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49C83" w14:textId="0CB219C6" w:rsidR="008A2E52" w:rsidRPr="008A2E52" w:rsidRDefault="008A2E52" w:rsidP="008A2E52">
      <w:pPr>
        <w:ind w:left="10773"/>
        <w:rPr>
          <w:sz w:val="28"/>
          <w:szCs w:val="28"/>
        </w:rPr>
      </w:pPr>
      <w:r w:rsidRPr="008A2E52">
        <w:rPr>
          <w:sz w:val="28"/>
          <w:szCs w:val="28"/>
        </w:rPr>
        <w:t>ПРИЛОЖЕНИЕ 1</w:t>
      </w:r>
      <w:r w:rsidRPr="008A2E52">
        <w:rPr>
          <w:sz w:val="28"/>
          <w:szCs w:val="28"/>
        </w:rPr>
        <w:br/>
        <w:t>к постановлению Алтайского краевого Законодательного Собрания</w:t>
      </w:r>
    </w:p>
    <w:p w14:paraId="5DB5331E" w14:textId="77777777" w:rsidR="008A2E52" w:rsidRPr="008A2E52" w:rsidRDefault="008A2E52" w:rsidP="008A2E52">
      <w:pPr>
        <w:ind w:left="10773"/>
        <w:rPr>
          <w:sz w:val="28"/>
          <w:szCs w:val="28"/>
        </w:rPr>
      </w:pPr>
      <w:r w:rsidRPr="008A2E52">
        <w:rPr>
          <w:sz w:val="28"/>
          <w:szCs w:val="28"/>
        </w:rPr>
        <w:t>_________________ № ______</w:t>
      </w:r>
    </w:p>
    <w:p w14:paraId="0B76E476" w14:textId="77777777" w:rsidR="008A2E52" w:rsidRPr="008A2E52" w:rsidRDefault="008A2E52" w:rsidP="008A2E52">
      <w:pPr>
        <w:ind w:left="10773"/>
        <w:rPr>
          <w:sz w:val="28"/>
          <w:szCs w:val="28"/>
        </w:rPr>
      </w:pPr>
    </w:p>
    <w:p w14:paraId="6B273F2F" w14:textId="77777777" w:rsidR="008A2E52" w:rsidRPr="008A2E52" w:rsidRDefault="008A2E52" w:rsidP="008A2E52">
      <w:pPr>
        <w:rPr>
          <w:sz w:val="28"/>
          <w:szCs w:val="28"/>
        </w:rPr>
      </w:pPr>
    </w:p>
    <w:p w14:paraId="5BAFD061" w14:textId="4F4C455C" w:rsidR="008A2E52" w:rsidRPr="008A2E52" w:rsidRDefault="008A2E52" w:rsidP="008A2E52">
      <w:pPr>
        <w:pStyle w:val="af5"/>
        <w:ind w:right="536"/>
        <w:rPr>
          <w:rFonts w:ascii="Times New Roman" w:hAnsi="Times New Roman"/>
          <w:sz w:val="28"/>
          <w:szCs w:val="28"/>
        </w:rPr>
      </w:pPr>
      <w:r w:rsidRPr="008A2E52">
        <w:rPr>
          <w:rFonts w:ascii="Times New Roman" w:hAnsi="Times New Roman"/>
          <w:sz w:val="28"/>
          <w:szCs w:val="28"/>
        </w:rPr>
        <w:t>ПОПРАВК</w:t>
      </w:r>
      <w:r w:rsidR="00022D54">
        <w:rPr>
          <w:rFonts w:ascii="Times New Roman" w:hAnsi="Times New Roman"/>
          <w:sz w:val="28"/>
          <w:szCs w:val="28"/>
        </w:rPr>
        <w:t>И</w:t>
      </w:r>
    </w:p>
    <w:p w14:paraId="6EC17AEF" w14:textId="66583A40" w:rsidR="008A2E52" w:rsidRPr="00676A6A" w:rsidRDefault="008A2E52" w:rsidP="00676A6A">
      <w:pPr>
        <w:pStyle w:val="af5"/>
        <w:ind w:right="536"/>
        <w:rPr>
          <w:rFonts w:ascii="Times New Roman" w:hAnsi="Times New Roman"/>
          <w:b w:val="0"/>
          <w:sz w:val="28"/>
          <w:szCs w:val="28"/>
        </w:rPr>
      </w:pPr>
      <w:r w:rsidRPr="008A2E52">
        <w:rPr>
          <w:rFonts w:ascii="Times New Roman" w:hAnsi="Times New Roman"/>
          <w:b w:val="0"/>
          <w:sz w:val="28"/>
          <w:szCs w:val="28"/>
        </w:rPr>
        <w:t xml:space="preserve">к проекту федерального закона </w:t>
      </w:r>
      <w:r w:rsidR="00676A6A" w:rsidRPr="00676A6A">
        <w:rPr>
          <w:rFonts w:ascii="Times New Roman" w:hAnsi="Times New Roman"/>
          <w:b w:val="0"/>
          <w:sz w:val="28"/>
          <w:szCs w:val="28"/>
        </w:rPr>
        <w:t>№ 122101-8 «О внесении изменений в Федеральный закон «Об образовании в Российской Федерации» в части совершенствования механизма целевого приема и целевого обучения»</w:t>
      </w:r>
    </w:p>
    <w:p w14:paraId="092DCE55" w14:textId="77777777" w:rsidR="00033F07" w:rsidRPr="00676A6A" w:rsidRDefault="00033F07" w:rsidP="008A2E52">
      <w:pPr>
        <w:jc w:val="center"/>
        <w:rPr>
          <w:sz w:val="28"/>
          <w:szCs w:val="28"/>
        </w:rPr>
      </w:pPr>
    </w:p>
    <w:p w14:paraId="0384D26F" w14:textId="77777777" w:rsidR="008A2E52" w:rsidRPr="00676A6A" w:rsidRDefault="008A2E52" w:rsidP="008A2E52">
      <w:pPr>
        <w:suppressAutoHyphens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716"/>
        <w:gridCol w:w="973"/>
        <w:gridCol w:w="2984"/>
        <w:gridCol w:w="2410"/>
        <w:gridCol w:w="2835"/>
        <w:gridCol w:w="3402"/>
        <w:gridCol w:w="1466"/>
      </w:tblGrid>
      <w:tr w:rsidR="008A2E52" w:rsidRPr="005D4170" w14:paraId="62AD4AD5" w14:textId="77777777" w:rsidTr="003744A5">
        <w:tc>
          <w:tcPr>
            <w:tcW w:w="716" w:type="dxa"/>
            <w:shd w:val="clear" w:color="auto" w:fill="auto"/>
          </w:tcPr>
          <w:p w14:paraId="1989AABE" w14:textId="77777777" w:rsidR="008A2E52" w:rsidRPr="00CC45EF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t>№ п/п</w:t>
            </w:r>
          </w:p>
        </w:tc>
        <w:tc>
          <w:tcPr>
            <w:tcW w:w="973" w:type="dxa"/>
          </w:tcPr>
          <w:p w14:paraId="5167FA43" w14:textId="77777777" w:rsidR="008A2E52" w:rsidRPr="00CC45EF" w:rsidRDefault="008A2E52" w:rsidP="00BB6C3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rPr>
                <w:bCs/>
              </w:rPr>
              <w:t>Статья, пункт абзац</w:t>
            </w:r>
          </w:p>
        </w:tc>
        <w:tc>
          <w:tcPr>
            <w:tcW w:w="2984" w:type="dxa"/>
            <w:shd w:val="clear" w:color="auto" w:fill="auto"/>
            <w:vAlign w:val="center"/>
          </w:tcPr>
          <w:p w14:paraId="1CF8C1DF" w14:textId="77777777" w:rsidR="008A2E52" w:rsidRPr="00CC45EF" w:rsidRDefault="008A2E52" w:rsidP="00BB6C3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t xml:space="preserve">Текст, к которому </w:t>
            </w:r>
          </w:p>
          <w:p w14:paraId="0E324036" w14:textId="77777777" w:rsidR="008A2E52" w:rsidRPr="00CC45EF" w:rsidRDefault="008A2E52" w:rsidP="00BB6C3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t>предлагается поправка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D613EF" w14:textId="77777777" w:rsidR="008A2E52" w:rsidRPr="00CC45EF" w:rsidRDefault="008A2E52" w:rsidP="00BB6C3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</w:pPr>
            <w:r w:rsidRPr="00CC45EF">
              <w:t>Автор поправки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C79A22" w14:textId="77777777" w:rsidR="008A2E52" w:rsidRPr="00CC45EF" w:rsidRDefault="008A2E52" w:rsidP="00BB6C3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t>Содержание поправки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70C9D2" w14:textId="77777777" w:rsidR="008A2E52" w:rsidRPr="00CC45EF" w:rsidRDefault="008A2E52" w:rsidP="00BB6C3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t>Новая редакция текста законопроекта с предлагаемой поправкой</w:t>
            </w:r>
          </w:p>
        </w:tc>
        <w:tc>
          <w:tcPr>
            <w:tcW w:w="1466" w:type="dxa"/>
            <w:shd w:val="clear" w:color="auto" w:fill="auto"/>
          </w:tcPr>
          <w:p w14:paraId="74FB2AFE" w14:textId="77777777" w:rsidR="008A2E52" w:rsidRPr="00CC45EF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CC45EF">
              <w:t xml:space="preserve">Примечание </w:t>
            </w:r>
          </w:p>
        </w:tc>
      </w:tr>
      <w:tr w:rsidR="008A2E52" w:rsidRPr="005D4170" w14:paraId="49B1512D" w14:textId="77777777" w:rsidTr="003744A5">
        <w:tc>
          <w:tcPr>
            <w:tcW w:w="716" w:type="dxa"/>
            <w:shd w:val="clear" w:color="auto" w:fill="auto"/>
          </w:tcPr>
          <w:p w14:paraId="2D1CB143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5D4170">
              <w:t>1</w:t>
            </w:r>
          </w:p>
        </w:tc>
        <w:tc>
          <w:tcPr>
            <w:tcW w:w="973" w:type="dxa"/>
          </w:tcPr>
          <w:p w14:paraId="40C90FB0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984" w:type="dxa"/>
            <w:shd w:val="clear" w:color="auto" w:fill="auto"/>
          </w:tcPr>
          <w:p w14:paraId="7C6B9D30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shd w:val="clear" w:color="auto" w:fill="auto"/>
          </w:tcPr>
          <w:p w14:paraId="477A3ADD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</w:tcPr>
          <w:p w14:paraId="37311703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14:paraId="714CA90D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466" w:type="dxa"/>
            <w:shd w:val="clear" w:color="auto" w:fill="auto"/>
          </w:tcPr>
          <w:p w14:paraId="24FE4532" w14:textId="77777777" w:rsidR="008A2E52" w:rsidRPr="005D4170" w:rsidRDefault="008A2E52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3466DF" w:rsidRPr="005D4170" w14:paraId="376F9313" w14:textId="77777777" w:rsidTr="003744A5">
        <w:tc>
          <w:tcPr>
            <w:tcW w:w="716" w:type="dxa"/>
            <w:vMerge w:val="restart"/>
            <w:shd w:val="clear" w:color="auto" w:fill="auto"/>
          </w:tcPr>
          <w:p w14:paraId="32840629" w14:textId="77777777" w:rsidR="003466DF" w:rsidRPr="005D4170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973" w:type="dxa"/>
            <w:vMerge w:val="restart"/>
          </w:tcPr>
          <w:p w14:paraId="0DED326E" w14:textId="05603F47" w:rsidR="003466DF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Ст.1</w:t>
            </w:r>
          </w:p>
          <w:p w14:paraId="283EE82D" w14:textId="1BCC01D8" w:rsidR="003466DF" w:rsidRPr="005D4170" w:rsidRDefault="003466DF" w:rsidP="004132F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п. 2</w:t>
            </w:r>
          </w:p>
        </w:tc>
        <w:tc>
          <w:tcPr>
            <w:tcW w:w="2984" w:type="dxa"/>
            <w:vMerge w:val="restart"/>
            <w:shd w:val="clear" w:color="auto" w:fill="auto"/>
          </w:tcPr>
          <w:p w14:paraId="2DCB26DE" w14:textId="1AAB4109" w:rsidR="003466DF" w:rsidRDefault="003466DF" w:rsidP="004132F1">
            <w:pPr>
              <w:suppressAutoHyphens/>
              <w:jc w:val="both"/>
            </w:pPr>
            <w:r>
              <w:rPr>
                <w:rStyle w:val="Af7"/>
              </w:rPr>
              <w:t>«</w:t>
            </w:r>
            <w:r>
              <w:rPr>
                <w:rStyle w:val="Af7"/>
              </w:rPr>
              <w:t>2) в статье 56:</w:t>
            </w:r>
          </w:p>
          <w:p w14:paraId="659EDC3A" w14:textId="77777777" w:rsidR="003466DF" w:rsidRDefault="003466DF" w:rsidP="004132F1">
            <w:pPr>
              <w:suppressAutoHyphens/>
              <w:jc w:val="both"/>
            </w:pPr>
            <w:r>
              <w:rPr>
                <w:rStyle w:val="Af7"/>
              </w:rPr>
              <w:t>а) часть 3 изложить в следующей редакции:</w:t>
            </w:r>
          </w:p>
          <w:p w14:paraId="1A738526" w14:textId="68037637" w:rsidR="003466DF" w:rsidRPr="0053364E" w:rsidRDefault="003466DF" w:rsidP="004132F1">
            <w:pPr>
              <w:suppressAutoHyphens/>
              <w:jc w:val="both"/>
              <w:rPr>
                <w:color w:val="000000" w:themeColor="text1"/>
              </w:rPr>
            </w:pPr>
            <w:r>
              <w:rPr>
                <w:rStyle w:val="Af7"/>
              </w:rPr>
              <w:t>«</w:t>
            </w:r>
            <w:r w:rsidRPr="0053364E">
              <w:rPr>
                <w:rStyle w:val="Af7"/>
                <w:color w:val="000000" w:themeColor="text1"/>
              </w:rPr>
              <w:t>Стороной договора о целевом обучении наряду с гражданином, указанным в части 1 настоящей статьи, заказчиком целевого обучения и организацией, осуществляющей образовательную деятельность</w:t>
            </w:r>
            <w:r>
              <w:rPr>
                <w:rStyle w:val="Af7"/>
                <w:color w:val="000000" w:themeColor="text1"/>
              </w:rPr>
              <w:t>,</w:t>
            </w:r>
            <w:r w:rsidRPr="0053364E">
              <w:rPr>
                <w:rStyle w:val="Af7"/>
                <w:color w:val="000000" w:themeColor="text1"/>
              </w:rPr>
              <w:t xml:space="preserve"> может также являться организация, в которую будет трудоустроен гражданин в </w:t>
            </w:r>
            <w:r w:rsidRPr="0053364E">
              <w:rPr>
                <w:rStyle w:val="Af7"/>
                <w:color w:val="000000" w:themeColor="text1"/>
              </w:rPr>
              <w:lastRenderedPageBreak/>
              <w:t>соответствии с договором о целевом обучении.»</w:t>
            </w:r>
            <w:r>
              <w:rPr>
                <w:rStyle w:val="Af7"/>
                <w:color w:val="000000" w:themeColor="text1"/>
              </w:rPr>
              <w:t>;</w:t>
            </w:r>
          </w:p>
          <w:p w14:paraId="5CC7C1BE" w14:textId="77777777" w:rsidR="003466DF" w:rsidRDefault="003466DF" w:rsidP="007430CF">
            <w:pPr>
              <w:suppressAutoHyphens/>
              <w:jc w:val="both"/>
            </w:pPr>
            <w:r>
              <w:rPr>
                <w:rStyle w:val="Af7"/>
              </w:rPr>
              <w:t xml:space="preserve">б) дополнить частью 9 следующего содержания: </w:t>
            </w:r>
          </w:p>
          <w:p w14:paraId="7660860A" w14:textId="77777777" w:rsidR="003466DF" w:rsidRDefault="003466DF" w:rsidP="007430CF">
            <w:pPr>
              <w:suppressAutoHyphens/>
              <w:jc w:val="both"/>
              <w:rPr>
                <w:rStyle w:val="Af7"/>
              </w:rPr>
            </w:pPr>
            <w:r w:rsidRPr="00E33D4A">
              <w:rPr>
                <w:rStyle w:val="Af7"/>
              </w:rPr>
              <w:t>Гражданин, поступающий на обучение по образовательной программе высшего образования, вправе подать заявление о приеме на целевое обучение</w:t>
            </w:r>
            <w:r>
              <w:rPr>
                <w:rStyle w:val="Af7"/>
              </w:rPr>
              <w:t xml:space="preserve">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услуг), в том числе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</w:t>
            </w:r>
            <w:r>
              <w:rPr>
                <w:rStyle w:val="Af7"/>
              </w:rPr>
              <w:lastRenderedPageBreak/>
              <w:t xml:space="preserve">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– неквалифицированная электронная подпись).»; </w:t>
            </w:r>
          </w:p>
          <w:p w14:paraId="105DCAAF" w14:textId="5B141DE1" w:rsidR="003466DF" w:rsidRPr="00AA3B62" w:rsidRDefault="003466DF" w:rsidP="00AA3B62">
            <w:pPr>
              <w:tabs>
                <w:tab w:val="left" w:pos="9781"/>
              </w:tabs>
              <w:jc w:val="both"/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2480BADA" w14:textId="77777777" w:rsidR="003466DF" w:rsidRPr="005D4170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 w:rsidRPr="005D4170">
              <w:lastRenderedPageBreak/>
              <w:t>Алтайское краевое Законодательное Собрание</w:t>
            </w:r>
          </w:p>
          <w:p w14:paraId="79356839" w14:textId="6E5D0485" w:rsidR="003466DF" w:rsidRPr="005D4170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2D41550B" w14:textId="77777777" w:rsidR="003466DF" w:rsidRDefault="003466DF" w:rsidP="00AA3B62">
            <w:pPr>
              <w:suppressAutoHyphens/>
              <w:overflowPunct w:val="0"/>
              <w:autoSpaceDE w:val="0"/>
              <w:autoSpaceDN w:val="0"/>
              <w:adjustRightInd w:val="0"/>
            </w:pPr>
            <w:r>
              <w:t>пункт 2 статьи 1 изложить в новой редакции, дополнив его абзацами:</w:t>
            </w:r>
          </w:p>
          <w:p w14:paraId="01835A5B" w14:textId="77777777" w:rsidR="003466DF" w:rsidRDefault="003466DF" w:rsidP="00AA3B62">
            <w:pPr>
              <w:suppressAutoHyphens/>
              <w:overflowPunct w:val="0"/>
              <w:autoSpaceDE w:val="0"/>
              <w:autoSpaceDN w:val="0"/>
              <w:adjustRightInd w:val="0"/>
            </w:pPr>
          </w:p>
          <w:p w14:paraId="54C25818" w14:textId="41F3AA78" w:rsidR="003466DF" w:rsidRDefault="003466DF" w:rsidP="00AA3B62">
            <w:pPr>
              <w:suppressAutoHyphens/>
              <w:overflowPunct w:val="0"/>
              <w:autoSpaceDE w:val="0"/>
              <w:autoSpaceDN w:val="0"/>
              <w:adjustRightInd w:val="0"/>
            </w:pPr>
            <w:r>
              <w:t xml:space="preserve">вторым следующего содержания: </w:t>
            </w:r>
          </w:p>
          <w:p w14:paraId="42FB7598" w14:textId="77777777" w:rsidR="003466DF" w:rsidRPr="005D4170" w:rsidRDefault="003466DF" w:rsidP="00750B18">
            <w:pPr>
              <w:suppressAutoHyphens/>
              <w:overflowPunct w:val="0"/>
              <w:autoSpaceDE w:val="0"/>
              <w:autoSpaceDN w:val="0"/>
              <w:adjustRightInd w:val="0"/>
            </w:pPr>
            <w:r>
              <w:t>«а) в подпункте «б» пункта 2 части 2 слова «трех лет» заменить словами «одного года»;</w:t>
            </w:r>
          </w:p>
          <w:p w14:paraId="272E083D" w14:textId="77777777" w:rsidR="003466DF" w:rsidRDefault="003466DF" w:rsidP="00AA3B62">
            <w:pPr>
              <w:suppressAutoHyphens/>
              <w:overflowPunct w:val="0"/>
              <w:autoSpaceDE w:val="0"/>
              <w:autoSpaceDN w:val="0"/>
              <w:adjustRightInd w:val="0"/>
            </w:pPr>
          </w:p>
          <w:p w14:paraId="43DB24C1" w14:textId="1928E532" w:rsidR="003466DF" w:rsidRDefault="003466DF" w:rsidP="00AA3B62">
            <w:pPr>
              <w:suppressAutoHyphens/>
              <w:overflowPunct w:val="0"/>
              <w:autoSpaceDE w:val="0"/>
              <w:autoSpaceDN w:val="0"/>
              <w:adjustRightInd w:val="0"/>
            </w:pPr>
            <w:r>
              <w:t xml:space="preserve">четвертым следующего содержания: </w:t>
            </w:r>
            <w:bookmarkStart w:id="0" w:name="_GoBack"/>
            <w:bookmarkEnd w:id="0"/>
          </w:p>
          <w:p w14:paraId="10EC4BF2" w14:textId="491DE677" w:rsidR="003466DF" w:rsidRPr="005D4170" w:rsidRDefault="003466DF" w:rsidP="00750B18">
            <w:pPr>
              <w:suppressAutoHyphens/>
              <w:overflowPunct w:val="0"/>
              <w:autoSpaceDE w:val="0"/>
              <w:autoSpaceDN w:val="0"/>
              <w:adjustRightInd w:val="0"/>
            </w:pPr>
            <w:r>
              <w:lastRenderedPageBreak/>
              <w:t>«в) в части 6 слова «трех лет» заменить словами «одного года»;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3573D50" w14:textId="77777777" w:rsidR="003466DF" w:rsidRDefault="003466DF" w:rsidP="004132F1">
            <w:pPr>
              <w:suppressAutoHyphens/>
              <w:jc w:val="both"/>
              <w:rPr>
                <w:rStyle w:val="Af7"/>
              </w:rPr>
            </w:pPr>
            <w:r>
              <w:rPr>
                <w:rStyle w:val="Af7"/>
              </w:rPr>
              <w:lastRenderedPageBreak/>
              <w:t>«2) в статье 56:</w:t>
            </w:r>
          </w:p>
          <w:p w14:paraId="01A4D7C1" w14:textId="0F3D2AED" w:rsidR="003466DF" w:rsidRPr="00BE1830" w:rsidRDefault="003466DF" w:rsidP="004132F1">
            <w:pPr>
              <w:suppressAutoHyphens/>
              <w:jc w:val="both"/>
              <w:rPr>
                <w:b/>
              </w:rPr>
            </w:pPr>
            <w:r w:rsidRPr="00BE1830">
              <w:rPr>
                <w:b/>
              </w:rPr>
              <w:t>а) в подпункте «б» пункта 2 части 2 слова «трех лет» заменить словами «одного года</w:t>
            </w:r>
            <w:r w:rsidRPr="00BE1830">
              <w:rPr>
                <w:b/>
              </w:rPr>
              <w:t>;</w:t>
            </w:r>
          </w:p>
          <w:p w14:paraId="64D7EDC4" w14:textId="18F41CD9" w:rsidR="003466DF" w:rsidRDefault="003466DF" w:rsidP="004132F1">
            <w:pPr>
              <w:suppressAutoHyphens/>
              <w:jc w:val="both"/>
            </w:pPr>
            <w:r w:rsidRPr="00225354">
              <w:rPr>
                <w:rStyle w:val="Af7"/>
                <w:b/>
              </w:rPr>
              <w:t>б</w:t>
            </w:r>
            <w:r w:rsidRPr="00225354">
              <w:rPr>
                <w:rStyle w:val="Af7"/>
                <w:b/>
              </w:rPr>
              <w:t>)</w:t>
            </w:r>
            <w:r>
              <w:rPr>
                <w:rStyle w:val="Af7"/>
              </w:rPr>
              <w:t xml:space="preserve"> часть 3 изложить в следующей редакции:</w:t>
            </w:r>
          </w:p>
          <w:p w14:paraId="4AC971E3" w14:textId="67DAFD76" w:rsidR="003466DF" w:rsidRDefault="003466DF" w:rsidP="004132F1">
            <w:pPr>
              <w:suppressAutoHyphens/>
              <w:jc w:val="both"/>
              <w:rPr>
                <w:rStyle w:val="Af7"/>
                <w:color w:val="000000" w:themeColor="text1"/>
              </w:rPr>
            </w:pPr>
            <w:r>
              <w:rPr>
                <w:rStyle w:val="Af7"/>
              </w:rPr>
              <w:t>«</w:t>
            </w:r>
            <w:r w:rsidRPr="0053364E">
              <w:rPr>
                <w:rStyle w:val="Af7"/>
                <w:color w:val="000000" w:themeColor="text1"/>
              </w:rPr>
              <w:t>Стороной договора о целевом обучении наряду с гражданином, указанным в части 1 настоящей статьи, заказчиком целевого обучения и организацией, осуществляющей образовательную деятельность</w:t>
            </w:r>
            <w:r>
              <w:rPr>
                <w:rStyle w:val="Af7"/>
                <w:color w:val="000000" w:themeColor="text1"/>
              </w:rPr>
              <w:t>,</w:t>
            </w:r>
            <w:r w:rsidRPr="0053364E">
              <w:rPr>
                <w:rStyle w:val="Af7"/>
                <w:color w:val="000000" w:themeColor="text1"/>
              </w:rPr>
              <w:t xml:space="preserve"> может также </w:t>
            </w:r>
            <w:r w:rsidRPr="0053364E">
              <w:rPr>
                <w:rStyle w:val="Af7"/>
                <w:color w:val="000000" w:themeColor="text1"/>
              </w:rPr>
              <w:lastRenderedPageBreak/>
              <w:t>являться организация, в которую будет трудоустроен гражданин в соответствии с договором о целевом обучении.»</w:t>
            </w:r>
            <w:r>
              <w:rPr>
                <w:rStyle w:val="Af7"/>
                <w:color w:val="000000" w:themeColor="text1"/>
              </w:rPr>
              <w:t>;</w:t>
            </w:r>
          </w:p>
          <w:p w14:paraId="573A7DC5" w14:textId="7A544CED" w:rsidR="003466DF" w:rsidRPr="007430CF" w:rsidRDefault="003466DF" w:rsidP="007430CF">
            <w:pPr>
              <w:suppressAutoHyphens/>
              <w:jc w:val="both"/>
              <w:rPr>
                <w:b/>
                <w:color w:val="000000" w:themeColor="text1"/>
              </w:rPr>
            </w:pPr>
            <w:r w:rsidRPr="007430CF">
              <w:rPr>
                <w:b/>
              </w:rPr>
              <w:t>в) в части 6 слова «трех лет» заменить словами «одного года»;</w:t>
            </w:r>
          </w:p>
          <w:p w14:paraId="2D22EAB5" w14:textId="3F111227" w:rsidR="003466DF" w:rsidRDefault="00225354" w:rsidP="007430CF">
            <w:pPr>
              <w:suppressAutoHyphens/>
              <w:jc w:val="both"/>
            </w:pPr>
            <w:r w:rsidRPr="00225354">
              <w:rPr>
                <w:rStyle w:val="Af7"/>
                <w:b/>
              </w:rPr>
              <w:t>г</w:t>
            </w:r>
            <w:r w:rsidR="003466DF" w:rsidRPr="00225354">
              <w:rPr>
                <w:rStyle w:val="Af7"/>
                <w:b/>
              </w:rPr>
              <w:t>)</w:t>
            </w:r>
            <w:r w:rsidR="003466DF">
              <w:rPr>
                <w:rStyle w:val="Af7"/>
              </w:rPr>
              <w:t xml:space="preserve"> дополнить частью 9 следующего содержания: </w:t>
            </w:r>
          </w:p>
          <w:p w14:paraId="542A327E" w14:textId="54C46EE2" w:rsidR="003466DF" w:rsidRPr="005D4170" w:rsidRDefault="003466DF" w:rsidP="003744A5">
            <w:pPr>
              <w:suppressAutoHyphens/>
              <w:jc w:val="both"/>
            </w:pPr>
            <w:r w:rsidRPr="00E33D4A">
              <w:rPr>
                <w:rStyle w:val="Af7"/>
              </w:rPr>
              <w:t>Гражданин, поступающий на обучение по образовательной программе высшего образования, вправе подать заявление о приеме на целевое обучение</w:t>
            </w:r>
            <w:r>
              <w:rPr>
                <w:rStyle w:val="Af7"/>
              </w:rPr>
              <w:t xml:space="preserve">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услуг), в том числе с использованием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</w:t>
            </w:r>
            <w:r>
              <w:rPr>
                <w:rStyle w:val="Af7"/>
              </w:rPr>
              <w:lastRenderedPageBreak/>
      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– неквалифицированная электронная подпись).»; </w:t>
            </w:r>
          </w:p>
        </w:tc>
        <w:tc>
          <w:tcPr>
            <w:tcW w:w="1466" w:type="dxa"/>
            <w:shd w:val="clear" w:color="auto" w:fill="auto"/>
          </w:tcPr>
          <w:p w14:paraId="71DFF2B9" w14:textId="77777777" w:rsidR="003466DF" w:rsidRPr="005D4170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466DF" w:rsidRPr="005D4170" w14:paraId="680B34E3" w14:textId="77777777" w:rsidTr="003744A5">
        <w:tc>
          <w:tcPr>
            <w:tcW w:w="716" w:type="dxa"/>
            <w:vMerge/>
            <w:shd w:val="clear" w:color="auto" w:fill="auto"/>
          </w:tcPr>
          <w:p w14:paraId="4467EC60" w14:textId="77777777" w:rsidR="003466DF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</w:tcPr>
          <w:p w14:paraId="61E3F4F8" w14:textId="77777777" w:rsidR="003466DF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4" w:type="dxa"/>
            <w:vMerge/>
            <w:shd w:val="clear" w:color="auto" w:fill="auto"/>
          </w:tcPr>
          <w:p w14:paraId="0139B3A0" w14:textId="77777777" w:rsidR="003466DF" w:rsidRDefault="003466DF" w:rsidP="00AA3B62">
            <w:pPr>
              <w:tabs>
                <w:tab w:val="left" w:pos="9781"/>
              </w:tabs>
              <w:jc w:val="both"/>
            </w:pPr>
          </w:p>
        </w:tc>
        <w:tc>
          <w:tcPr>
            <w:tcW w:w="2410" w:type="dxa"/>
            <w:vMerge/>
            <w:shd w:val="clear" w:color="auto" w:fill="auto"/>
          </w:tcPr>
          <w:p w14:paraId="1DACB953" w14:textId="5BD20E70" w:rsidR="003466DF" w:rsidRPr="005D4170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14:paraId="064E617A" w14:textId="16332412" w:rsidR="003466DF" w:rsidRDefault="003466DF" w:rsidP="00750B18">
            <w:pPr>
              <w:suppressAutoHyphens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shd w:val="clear" w:color="auto" w:fill="auto"/>
          </w:tcPr>
          <w:p w14:paraId="07FE2668" w14:textId="36EABD01" w:rsidR="003466DF" w:rsidRDefault="003466DF" w:rsidP="00242EF7">
            <w:pPr>
              <w:suppressAutoHyphens/>
              <w:jc w:val="both"/>
            </w:pPr>
          </w:p>
        </w:tc>
        <w:tc>
          <w:tcPr>
            <w:tcW w:w="1466" w:type="dxa"/>
            <w:shd w:val="clear" w:color="auto" w:fill="auto"/>
          </w:tcPr>
          <w:p w14:paraId="3C140B88" w14:textId="77777777" w:rsidR="003466DF" w:rsidRPr="005D4170" w:rsidRDefault="003466DF" w:rsidP="00BB6C3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F6886" w:rsidRPr="005D4170" w14:paraId="72C6DC10" w14:textId="77777777" w:rsidTr="003744A5">
        <w:tc>
          <w:tcPr>
            <w:tcW w:w="716" w:type="dxa"/>
            <w:vMerge w:val="restart"/>
            <w:shd w:val="clear" w:color="auto" w:fill="auto"/>
          </w:tcPr>
          <w:p w14:paraId="7E144995" w14:textId="31714856" w:rsidR="009F6886" w:rsidRDefault="009F6886" w:rsidP="00AD1E5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973" w:type="dxa"/>
            <w:vMerge w:val="restart"/>
          </w:tcPr>
          <w:p w14:paraId="270C2D1E" w14:textId="77777777" w:rsidR="009F6886" w:rsidRDefault="009F6886" w:rsidP="00AD1E5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Ст.1 </w:t>
            </w:r>
          </w:p>
          <w:p w14:paraId="6B57E145" w14:textId="3C33723D" w:rsidR="009F6886" w:rsidRDefault="009F6886" w:rsidP="00385B2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п. 3</w:t>
            </w:r>
          </w:p>
        </w:tc>
        <w:tc>
          <w:tcPr>
            <w:tcW w:w="2984" w:type="dxa"/>
            <w:shd w:val="clear" w:color="auto" w:fill="auto"/>
          </w:tcPr>
          <w:p w14:paraId="6FAD55AE" w14:textId="3CD73308" w:rsidR="009F6886" w:rsidRPr="009842BC" w:rsidRDefault="003466DF" w:rsidP="00B87462">
            <w:pPr>
              <w:tabs>
                <w:tab w:val="left" w:pos="466"/>
                <w:tab w:val="left" w:pos="763"/>
                <w:tab w:val="left" w:pos="913"/>
                <w:tab w:val="left" w:pos="1168"/>
              </w:tabs>
              <w:suppressAutoHyphens/>
              <w:jc w:val="both"/>
              <w:rPr>
                <w:bdr w:val="nil"/>
              </w:rPr>
            </w:pPr>
            <w:r>
              <w:rPr>
                <w:bdr w:val="nil"/>
              </w:rPr>
              <w:t>«</w:t>
            </w:r>
            <w:r w:rsidR="009F6886" w:rsidRPr="009842BC">
              <w:rPr>
                <w:bdr w:val="nil"/>
              </w:rPr>
              <w:t>4)</w:t>
            </w:r>
            <w:r w:rsidR="00B87462">
              <w:rPr>
                <w:bdr w:val="nil"/>
              </w:rPr>
              <w:t xml:space="preserve"> </w:t>
            </w:r>
            <w:r w:rsidR="009F6886" w:rsidRPr="009842BC">
              <w:rPr>
                <w:bdr w:val="nil"/>
              </w:rPr>
              <w:t>продолжительность последующей трудовой деятельности вып</w:t>
            </w:r>
            <w:r>
              <w:rPr>
                <w:bdr w:val="nil"/>
              </w:rPr>
              <w:t>ускника (но не менее трех лет).»</w:t>
            </w:r>
          </w:p>
          <w:p w14:paraId="256A15EB" w14:textId="7FE5A0DB" w:rsidR="009F6886" w:rsidRPr="009F6886" w:rsidRDefault="009F6886" w:rsidP="009F6886">
            <w:pPr>
              <w:tabs>
                <w:tab w:val="left" w:pos="9781"/>
              </w:tabs>
              <w:jc w:val="both"/>
            </w:pPr>
          </w:p>
        </w:tc>
        <w:tc>
          <w:tcPr>
            <w:tcW w:w="2410" w:type="dxa"/>
            <w:shd w:val="clear" w:color="auto" w:fill="auto"/>
          </w:tcPr>
          <w:p w14:paraId="71D7A9F7" w14:textId="4D1BB8E4" w:rsidR="009F6886" w:rsidRPr="005D4170" w:rsidRDefault="009F6886" w:rsidP="00AD1E5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Алтайское краевое Законодательное Собрание</w:t>
            </w:r>
          </w:p>
        </w:tc>
        <w:tc>
          <w:tcPr>
            <w:tcW w:w="2835" w:type="dxa"/>
            <w:shd w:val="clear" w:color="auto" w:fill="auto"/>
          </w:tcPr>
          <w:p w14:paraId="79A06183" w14:textId="65574934" w:rsidR="009F6886" w:rsidRDefault="009F6886" w:rsidP="00E93DFF">
            <w:pPr>
              <w:suppressAutoHyphens/>
              <w:overflowPunct w:val="0"/>
              <w:autoSpaceDE w:val="0"/>
              <w:autoSpaceDN w:val="0"/>
              <w:adjustRightInd w:val="0"/>
              <w:jc w:val="both"/>
            </w:pPr>
            <w:r>
              <w:t>в абзаце двенадцатом слова «трех лет» заменить словами «одного года»;</w:t>
            </w:r>
          </w:p>
        </w:tc>
        <w:tc>
          <w:tcPr>
            <w:tcW w:w="3402" w:type="dxa"/>
            <w:shd w:val="clear" w:color="auto" w:fill="auto"/>
          </w:tcPr>
          <w:p w14:paraId="18C9D74D" w14:textId="628CB1B5" w:rsidR="009F6886" w:rsidRPr="005D4170" w:rsidRDefault="003466DF" w:rsidP="009F6886">
            <w:pPr>
              <w:suppressAutoHyphens/>
              <w:jc w:val="both"/>
            </w:pPr>
            <w:r>
              <w:rPr>
                <w:bdr w:val="nil"/>
              </w:rPr>
              <w:t>«</w:t>
            </w:r>
            <w:r w:rsidR="009F6886" w:rsidRPr="009842BC">
              <w:rPr>
                <w:bdr w:val="nil"/>
              </w:rPr>
              <w:t xml:space="preserve">4) продолжительность последующей трудовой деятельности выпускника (но не менее </w:t>
            </w:r>
            <w:r w:rsidR="009F6886" w:rsidRPr="009F6886">
              <w:rPr>
                <w:b/>
                <w:bdr w:val="nil"/>
              </w:rPr>
              <w:t>одного года</w:t>
            </w:r>
            <w:r>
              <w:rPr>
                <w:bdr w:val="nil"/>
              </w:rPr>
              <w:t>).»;</w:t>
            </w:r>
          </w:p>
        </w:tc>
        <w:tc>
          <w:tcPr>
            <w:tcW w:w="1466" w:type="dxa"/>
            <w:shd w:val="clear" w:color="auto" w:fill="auto"/>
          </w:tcPr>
          <w:p w14:paraId="1255706E" w14:textId="77777777" w:rsidR="009F6886" w:rsidRPr="005D4170" w:rsidRDefault="009F6886" w:rsidP="00AD1E5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F6886" w:rsidRPr="009F6886" w14:paraId="2C50BACE" w14:textId="77777777" w:rsidTr="003744A5">
        <w:tc>
          <w:tcPr>
            <w:tcW w:w="716" w:type="dxa"/>
            <w:vMerge/>
            <w:shd w:val="clear" w:color="auto" w:fill="auto"/>
          </w:tcPr>
          <w:p w14:paraId="27FCFDB4" w14:textId="77777777" w:rsidR="009F6886" w:rsidRPr="009F6886" w:rsidRDefault="009F6886" w:rsidP="009F68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3" w:type="dxa"/>
            <w:vMerge/>
          </w:tcPr>
          <w:p w14:paraId="2F9DBCAE" w14:textId="77777777" w:rsidR="009F6886" w:rsidRPr="009F6886" w:rsidRDefault="009F6886" w:rsidP="009F68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84" w:type="dxa"/>
            <w:shd w:val="clear" w:color="auto" w:fill="auto"/>
          </w:tcPr>
          <w:p w14:paraId="311AE554" w14:textId="62FCB609" w:rsidR="009F6886" w:rsidRPr="009F6886" w:rsidRDefault="003466DF" w:rsidP="00B87462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66"/>
                <w:tab w:val="left" w:pos="608"/>
                <w:tab w:val="left" w:pos="943"/>
              </w:tabs>
              <w:suppressAutoHyphens/>
              <w:spacing w:after="0" w:line="240" w:lineRule="auto"/>
              <w:jc w:val="both"/>
              <w:rPr>
                <w:rStyle w:val="Af7"/>
                <w:color w:val="auto"/>
                <w:sz w:val="24"/>
                <w:szCs w:val="24"/>
              </w:rPr>
            </w:pPr>
            <w:r>
              <w:rPr>
                <w:rStyle w:val="Af7"/>
                <w:color w:val="auto"/>
                <w:sz w:val="24"/>
                <w:szCs w:val="24"/>
              </w:rPr>
              <w:t>«</w:t>
            </w:r>
            <w:r w:rsidR="009F6886" w:rsidRPr="009F6886">
              <w:rPr>
                <w:rStyle w:val="Af7"/>
                <w:color w:val="auto"/>
                <w:sz w:val="24"/>
                <w:szCs w:val="24"/>
              </w:rPr>
              <w:t>б) по осуществлению трудовой деятельности в течение срока, определенного заказчиком целевого обучения, но не менее трех лет в соответствии с полученной квалификацией с учетом трудоустройства в срок, установленный таким договором.</w:t>
            </w:r>
            <w:r>
              <w:rPr>
                <w:rStyle w:val="Af7"/>
                <w:color w:val="auto"/>
                <w:sz w:val="24"/>
                <w:szCs w:val="24"/>
              </w:rPr>
              <w:t>»</w:t>
            </w:r>
            <w:r w:rsidR="009F6886" w:rsidRPr="009F6886">
              <w:rPr>
                <w:rStyle w:val="Af7"/>
                <w:color w:val="auto"/>
                <w:sz w:val="24"/>
                <w:szCs w:val="24"/>
              </w:rPr>
              <w:t xml:space="preserve"> </w:t>
            </w:r>
          </w:p>
          <w:p w14:paraId="515C3454" w14:textId="77777777" w:rsidR="009F6886" w:rsidRPr="009F6886" w:rsidRDefault="009F6886" w:rsidP="009F6886">
            <w:pPr>
              <w:suppressAutoHyphens/>
              <w:ind w:firstLine="709"/>
              <w:jc w:val="both"/>
              <w:rPr>
                <w:bdr w:val="nil"/>
              </w:rPr>
            </w:pPr>
          </w:p>
        </w:tc>
        <w:tc>
          <w:tcPr>
            <w:tcW w:w="2410" w:type="dxa"/>
            <w:shd w:val="clear" w:color="auto" w:fill="auto"/>
          </w:tcPr>
          <w:p w14:paraId="5950618A" w14:textId="67961C24" w:rsidR="009F6886" w:rsidRPr="009F6886" w:rsidRDefault="009F6886" w:rsidP="009F68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  <w:r>
              <w:t>Алтайское краевое Законодательное Собрание</w:t>
            </w:r>
          </w:p>
        </w:tc>
        <w:tc>
          <w:tcPr>
            <w:tcW w:w="2835" w:type="dxa"/>
            <w:shd w:val="clear" w:color="auto" w:fill="auto"/>
          </w:tcPr>
          <w:p w14:paraId="7BBAE1F7" w14:textId="061BB9F3" w:rsidR="009F6886" w:rsidRPr="00E93DFF" w:rsidRDefault="00E93DFF" w:rsidP="00B87462">
            <w:pPr>
              <w:suppressAutoHyphens/>
              <w:overflowPunct w:val="0"/>
              <w:autoSpaceDE w:val="0"/>
              <w:autoSpaceDN w:val="0"/>
              <w:adjustRightInd w:val="0"/>
            </w:pPr>
            <w:r>
              <w:t xml:space="preserve">в абзаце </w:t>
            </w:r>
            <w:r w:rsidR="00B87462">
              <w:t>двадцать первом</w:t>
            </w:r>
            <w:r>
              <w:t xml:space="preserve"> слова «трех лет» заменить словами «одного года»;</w:t>
            </w:r>
          </w:p>
        </w:tc>
        <w:tc>
          <w:tcPr>
            <w:tcW w:w="3402" w:type="dxa"/>
            <w:shd w:val="clear" w:color="auto" w:fill="auto"/>
          </w:tcPr>
          <w:p w14:paraId="4B7BC414" w14:textId="6C83F333" w:rsidR="009F6886" w:rsidRPr="00B87462" w:rsidRDefault="003466DF" w:rsidP="00F81331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Af7"/>
                <w:color w:val="auto"/>
                <w:sz w:val="24"/>
                <w:szCs w:val="24"/>
              </w:rPr>
              <w:t>«</w:t>
            </w:r>
            <w:r w:rsidR="00E93DFF" w:rsidRPr="009F6886">
              <w:rPr>
                <w:rStyle w:val="Af7"/>
                <w:color w:val="auto"/>
                <w:sz w:val="24"/>
                <w:szCs w:val="24"/>
              </w:rPr>
              <w:t xml:space="preserve">б) по осуществлению трудовой деятельности в течение срока, определенного заказчиком целевого обучения, но не менее </w:t>
            </w:r>
            <w:r w:rsidR="00E93DFF" w:rsidRPr="00E93DFF">
              <w:rPr>
                <w:rStyle w:val="Af7"/>
                <w:b/>
                <w:color w:val="auto"/>
                <w:sz w:val="24"/>
                <w:szCs w:val="24"/>
              </w:rPr>
              <w:t>одного года</w:t>
            </w:r>
            <w:r w:rsidR="00E93DFF" w:rsidRPr="009F6886">
              <w:rPr>
                <w:rStyle w:val="Af7"/>
                <w:color w:val="auto"/>
                <w:sz w:val="24"/>
                <w:szCs w:val="24"/>
              </w:rPr>
              <w:t xml:space="preserve"> в соответствии с полученной квалификацией с учетом трудоустройства в срок, установленный таким договором.</w:t>
            </w:r>
            <w:r>
              <w:rPr>
                <w:rStyle w:val="Af7"/>
                <w:color w:val="auto"/>
                <w:sz w:val="24"/>
                <w:szCs w:val="24"/>
              </w:rPr>
              <w:t>».</w:t>
            </w:r>
            <w:r w:rsidR="00E93DFF" w:rsidRPr="009F6886">
              <w:rPr>
                <w:rStyle w:val="Af7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14:paraId="661E1D23" w14:textId="77777777" w:rsidR="009F6886" w:rsidRPr="009F6886" w:rsidRDefault="009F6886" w:rsidP="009F68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14:paraId="4CC8FCEF" w14:textId="77777777" w:rsidR="00BB6C36" w:rsidRPr="009F6886" w:rsidRDefault="00BB6C36" w:rsidP="009F6886">
      <w:pPr>
        <w:suppressAutoHyphens/>
        <w:rPr>
          <w:b/>
          <w:bCs/>
        </w:rPr>
      </w:pPr>
    </w:p>
    <w:sectPr w:rsidR="00BB6C36" w:rsidRPr="009F6886" w:rsidSect="00033F07">
      <w:headerReference w:type="default" r:id="rId11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84E4" w14:textId="77777777" w:rsidR="00241F7F" w:rsidRDefault="00241F7F" w:rsidP="004A43E2">
      <w:r>
        <w:separator/>
      </w:r>
    </w:p>
  </w:endnote>
  <w:endnote w:type="continuationSeparator" w:id="0">
    <w:p w14:paraId="1210E918" w14:textId="77777777" w:rsidR="00241F7F" w:rsidRDefault="00241F7F" w:rsidP="004A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87462" w14:textId="77777777" w:rsidR="00241F7F" w:rsidRDefault="00241F7F" w:rsidP="004A43E2">
      <w:r>
        <w:separator/>
      </w:r>
    </w:p>
  </w:footnote>
  <w:footnote w:type="continuationSeparator" w:id="0">
    <w:p w14:paraId="29F8D6B6" w14:textId="77777777" w:rsidR="00241F7F" w:rsidRDefault="00241F7F" w:rsidP="004A4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969158"/>
      <w:docPartObj>
        <w:docPartGallery w:val="Page Numbers (Top of Page)"/>
        <w:docPartUnique/>
      </w:docPartObj>
    </w:sdtPr>
    <w:sdtEndPr/>
    <w:sdtContent>
      <w:p w14:paraId="01561552" w14:textId="6CF31255" w:rsidR="00033F07" w:rsidRDefault="00033F0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354" w:rsidRPr="00225354">
          <w:rPr>
            <w:noProof/>
            <w:lang w:val="ru-RU"/>
          </w:rPr>
          <w:t>3</w:t>
        </w:r>
        <w:r>
          <w:fldChar w:fldCharType="end"/>
        </w:r>
      </w:p>
    </w:sdtContent>
  </w:sdt>
  <w:p w14:paraId="208D06AD" w14:textId="77777777" w:rsidR="00BB6C36" w:rsidRDefault="00BB6C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8B"/>
    <w:multiLevelType w:val="hybridMultilevel"/>
    <w:tmpl w:val="F58A3524"/>
    <w:lvl w:ilvl="0" w:tplc="2D184B74">
      <w:start w:val="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1" w15:restartNumberingAfterBreak="0">
    <w:nsid w:val="03364F00"/>
    <w:multiLevelType w:val="hybridMultilevel"/>
    <w:tmpl w:val="0620785A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57DB4"/>
    <w:multiLevelType w:val="hybridMultilevel"/>
    <w:tmpl w:val="C77ED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16F"/>
    <w:multiLevelType w:val="hybridMultilevel"/>
    <w:tmpl w:val="DE0C26B6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893737"/>
    <w:multiLevelType w:val="hybridMultilevel"/>
    <w:tmpl w:val="0620785A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760CD"/>
    <w:multiLevelType w:val="hybridMultilevel"/>
    <w:tmpl w:val="DE0C26B6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2B01FF"/>
    <w:multiLevelType w:val="hybridMultilevel"/>
    <w:tmpl w:val="3588ECBE"/>
    <w:lvl w:ilvl="0" w:tplc="B87024E2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931870"/>
    <w:multiLevelType w:val="hybridMultilevel"/>
    <w:tmpl w:val="8C3A3516"/>
    <w:lvl w:ilvl="0" w:tplc="0C2A15CC">
      <w:start w:val="31"/>
      <w:numFmt w:val="decimal"/>
      <w:lvlText w:val="%1)"/>
      <w:lvlJc w:val="left"/>
      <w:pPr>
        <w:ind w:left="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8" w15:restartNumberingAfterBreak="0">
    <w:nsid w:val="3BF01D12"/>
    <w:multiLevelType w:val="hybridMultilevel"/>
    <w:tmpl w:val="03D6775A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BA75E4"/>
    <w:multiLevelType w:val="hybridMultilevel"/>
    <w:tmpl w:val="13642DB6"/>
    <w:lvl w:ilvl="0" w:tplc="2752D7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5F48"/>
    <w:multiLevelType w:val="hybridMultilevel"/>
    <w:tmpl w:val="0620785A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30B4B"/>
    <w:multiLevelType w:val="hybridMultilevel"/>
    <w:tmpl w:val="B6045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10654"/>
    <w:multiLevelType w:val="hybridMultilevel"/>
    <w:tmpl w:val="F1F83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5247BD"/>
    <w:multiLevelType w:val="hybridMultilevel"/>
    <w:tmpl w:val="9F6C8AA6"/>
    <w:lvl w:ilvl="0" w:tplc="717C0A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 w15:restartNumberingAfterBreak="0">
    <w:nsid w:val="5CC956C9"/>
    <w:multiLevelType w:val="hybridMultilevel"/>
    <w:tmpl w:val="91B8C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86695"/>
    <w:multiLevelType w:val="hybridMultilevel"/>
    <w:tmpl w:val="FA5A0A3C"/>
    <w:lvl w:ilvl="0" w:tplc="713EE45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 w15:restartNumberingAfterBreak="0">
    <w:nsid w:val="6A5461A4"/>
    <w:multiLevelType w:val="hybridMultilevel"/>
    <w:tmpl w:val="0620785A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94ABB"/>
    <w:multiLevelType w:val="hybridMultilevel"/>
    <w:tmpl w:val="0620785A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6603D6"/>
    <w:multiLevelType w:val="multilevel"/>
    <w:tmpl w:val="6DF8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B3AD7"/>
    <w:multiLevelType w:val="hybridMultilevel"/>
    <w:tmpl w:val="0620785A"/>
    <w:lvl w:ilvl="0" w:tplc="8326F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636059"/>
    <w:multiLevelType w:val="hybridMultilevel"/>
    <w:tmpl w:val="7DC4572A"/>
    <w:lvl w:ilvl="0" w:tplc="70109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5"/>
  </w:num>
  <w:num w:numId="5">
    <w:abstractNumId w:val="3"/>
  </w:num>
  <w:num w:numId="6">
    <w:abstractNumId w:val="18"/>
  </w:num>
  <w:num w:numId="7">
    <w:abstractNumId w:val="20"/>
  </w:num>
  <w:num w:numId="8">
    <w:abstractNumId w:val="13"/>
  </w:num>
  <w:num w:numId="9">
    <w:abstractNumId w:val="10"/>
  </w:num>
  <w:num w:numId="10">
    <w:abstractNumId w:val="19"/>
  </w:num>
  <w:num w:numId="11">
    <w:abstractNumId w:val="1"/>
  </w:num>
  <w:num w:numId="12">
    <w:abstractNumId w:val="4"/>
  </w:num>
  <w:num w:numId="13">
    <w:abstractNumId w:val="16"/>
  </w:num>
  <w:num w:numId="14">
    <w:abstractNumId w:val="17"/>
  </w:num>
  <w:num w:numId="15">
    <w:abstractNumId w:val="5"/>
  </w:num>
  <w:num w:numId="16">
    <w:abstractNumId w:val="9"/>
  </w:num>
  <w:num w:numId="17">
    <w:abstractNumId w:val="11"/>
  </w:num>
  <w:num w:numId="18">
    <w:abstractNumId w:val="14"/>
  </w:num>
  <w:num w:numId="19">
    <w:abstractNumId w:val="7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5B"/>
    <w:rsid w:val="00001565"/>
    <w:rsid w:val="0000160A"/>
    <w:rsid w:val="000016A9"/>
    <w:rsid w:val="0000197C"/>
    <w:rsid w:val="00001DC1"/>
    <w:rsid w:val="00002CFE"/>
    <w:rsid w:val="00005797"/>
    <w:rsid w:val="00012286"/>
    <w:rsid w:val="00014664"/>
    <w:rsid w:val="00016062"/>
    <w:rsid w:val="0001706A"/>
    <w:rsid w:val="000205B6"/>
    <w:rsid w:val="00020751"/>
    <w:rsid w:val="0002128F"/>
    <w:rsid w:val="00021745"/>
    <w:rsid w:val="00022ADA"/>
    <w:rsid w:val="00022D54"/>
    <w:rsid w:val="00022DAF"/>
    <w:rsid w:val="000258A0"/>
    <w:rsid w:val="00025E53"/>
    <w:rsid w:val="0003086E"/>
    <w:rsid w:val="00030FE8"/>
    <w:rsid w:val="00032B39"/>
    <w:rsid w:val="00033D72"/>
    <w:rsid w:val="00033DCF"/>
    <w:rsid w:val="00033F07"/>
    <w:rsid w:val="000367D0"/>
    <w:rsid w:val="0004016E"/>
    <w:rsid w:val="000418E8"/>
    <w:rsid w:val="00041EAF"/>
    <w:rsid w:val="0004416E"/>
    <w:rsid w:val="00045194"/>
    <w:rsid w:val="000463C0"/>
    <w:rsid w:val="00050322"/>
    <w:rsid w:val="000529D8"/>
    <w:rsid w:val="00053238"/>
    <w:rsid w:val="00053AB7"/>
    <w:rsid w:val="00054137"/>
    <w:rsid w:val="00054A8F"/>
    <w:rsid w:val="00054B04"/>
    <w:rsid w:val="00054F89"/>
    <w:rsid w:val="00055042"/>
    <w:rsid w:val="00055B02"/>
    <w:rsid w:val="00061052"/>
    <w:rsid w:val="00061EFA"/>
    <w:rsid w:val="00062961"/>
    <w:rsid w:val="00062968"/>
    <w:rsid w:val="000632BF"/>
    <w:rsid w:val="00063B9F"/>
    <w:rsid w:val="0006439E"/>
    <w:rsid w:val="000660F4"/>
    <w:rsid w:val="0006648F"/>
    <w:rsid w:val="00070AAF"/>
    <w:rsid w:val="00070FE6"/>
    <w:rsid w:val="0007127B"/>
    <w:rsid w:val="0007194D"/>
    <w:rsid w:val="000719B5"/>
    <w:rsid w:val="00071BA5"/>
    <w:rsid w:val="00072E51"/>
    <w:rsid w:val="000733FA"/>
    <w:rsid w:val="00075A42"/>
    <w:rsid w:val="000760BB"/>
    <w:rsid w:val="00077344"/>
    <w:rsid w:val="00081B7D"/>
    <w:rsid w:val="0008599B"/>
    <w:rsid w:val="00085E4E"/>
    <w:rsid w:val="000908F5"/>
    <w:rsid w:val="00092484"/>
    <w:rsid w:val="00094A1F"/>
    <w:rsid w:val="0009668E"/>
    <w:rsid w:val="0009691E"/>
    <w:rsid w:val="00096D95"/>
    <w:rsid w:val="00096EC9"/>
    <w:rsid w:val="00096F17"/>
    <w:rsid w:val="000974BF"/>
    <w:rsid w:val="000974DC"/>
    <w:rsid w:val="000A201C"/>
    <w:rsid w:val="000A25B5"/>
    <w:rsid w:val="000A26D1"/>
    <w:rsid w:val="000A2D77"/>
    <w:rsid w:val="000A6A4B"/>
    <w:rsid w:val="000A7FE9"/>
    <w:rsid w:val="000B0E28"/>
    <w:rsid w:val="000B1542"/>
    <w:rsid w:val="000B2FF4"/>
    <w:rsid w:val="000B3B7D"/>
    <w:rsid w:val="000B41F4"/>
    <w:rsid w:val="000B42E9"/>
    <w:rsid w:val="000B4FF2"/>
    <w:rsid w:val="000B609D"/>
    <w:rsid w:val="000B6EF5"/>
    <w:rsid w:val="000B78F0"/>
    <w:rsid w:val="000C110A"/>
    <w:rsid w:val="000C1CAC"/>
    <w:rsid w:val="000C20FE"/>
    <w:rsid w:val="000C33B6"/>
    <w:rsid w:val="000C426F"/>
    <w:rsid w:val="000C4F65"/>
    <w:rsid w:val="000C559F"/>
    <w:rsid w:val="000C5812"/>
    <w:rsid w:val="000C60C1"/>
    <w:rsid w:val="000C6A38"/>
    <w:rsid w:val="000C753D"/>
    <w:rsid w:val="000D0B44"/>
    <w:rsid w:val="000D14A1"/>
    <w:rsid w:val="000D1DE8"/>
    <w:rsid w:val="000D2AEF"/>
    <w:rsid w:val="000D5856"/>
    <w:rsid w:val="000D5908"/>
    <w:rsid w:val="000D5F46"/>
    <w:rsid w:val="000D63EA"/>
    <w:rsid w:val="000E0C07"/>
    <w:rsid w:val="000E13F6"/>
    <w:rsid w:val="000E1C54"/>
    <w:rsid w:val="000E29AE"/>
    <w:rsid w:val="000E35FC"/>
    <w:rsid w:val="000E4BE4"/>
    <w:rsid w:val="000E51D2"/>
    <w:rsid w:val="000E542C"/>
    <w:rsid w:val="000E6A90"/>
    <w:rsid w:val="000E6C47"/>
    <w:rsid w:val="000E776A"/>
    <w:rsid w:val="000E7B13"/>
    <w:rsid w:val="000F0E69"/>
    <w:rsid w:val="000F1B62"/>
    <w:rsid w:val="000F2CAA"/>
    <w:rsid w:val="000F37D7"/>
    <w:rsid w:val="000F4EC7"/>
    <w:rsid w:val="000F65CF"/>
    <w:rsid w:val="000F67BE"/>
    <w:rsid w:val="000F6DC9"/>
    <w:rsid w:val="001001CA"/>
    <w:rsid w:val="001002AC"/>
    <w:rsid w:val="001047D1"/>
    <w:rsid w:val="00106774"/>
    <w:rsid w:val="00106A9A"/>
    <w:rsid w:val="00107360"/>
    <w:rsid w:val="00110471"/>
    <w:rsid w:val="00110559"/>
    <w:rsid w:val="00113917"/>
    <w:rsid w:val="00113B2F"/>
    <w:rsid w:val="00113F36"/>
    <w:rsid w:val="0011421F"/>
    <w:rsid w:val="00115793"/>
    <w:rsid w:val="00115976"/>
    <w:rsid w:val="00116262"/>
    <w:rsid w:val="00121658"/>
    <w:rsid w:val="00122A88"/>
    <w:rsid w:val="0012363F"/>
    <w:rsid w:val="00123801"/>
    <w:rsid w:val="00123B53"/>
    <w:rsid w:val="0012454B"/>
    <w:rsid w:val="00124691"/>
    <w:rsid w:val="00124997"/>
    <w:rsid w:val="00125F92"/>
    <w:rsid w:val="0012790E"/>
    <w:rsid w:val="00127ABA"/>
    <w:rsid w:val="00127BAC"/>
    <w:rsid w:val="001301FB"/>
    <w:rsid w:val="00132DA2"/>
    <w:rsid w:val="00134776"/>
    <w:rsid w:val="00135010"/>
    <w:rsid w:val="00135894"/>
    <w:rsid w:val="001377F9"/>
    <w:rsid w:val="00137AC6"/>
    <w:rsid w:val="001403A0"/>
    <w:rsid w:val="00141B61"/>
    <w:rsid w:val="00142AAD"/>
    <w:rsid w:val="00143551"/>
    <w:rsid w:val="001435C3"/>
    <w:rsid w:val="00143A66"/>
    <w:rsid w:val="00143F0A"/>
    <w:rsid w:val="0014467C"/>
    <w:rsid w:val="00144D0E"/>
    <w:rsid w:val="0014569F"/>
    <w:rsid w:val="0014573F"/>
    <w:rsid w:val="00146269"/>
    <w:rsid w:val="001477F6"/>
    <w:rsid w:val="001504D9"/>
    <w:rsid w:val="00150D38"/>
    <w:rsid w:val="00151DC2"/>
    <w:rsid w:val="0015460E"/>
    <w:rsid w:val="001549D3"/>
    <w:rsid w:val="0015686A"/>
    <w:rsid w:val="001578AF"/>
    <w:rsid w:val="00157BB1"/>
    <w:rsid w:val="00160948"/>
    <w:rsid w:val="00161264"/>
    <w:rsid w:val="00161645"/>
    <w:rsid w:val="00164C0D"/>
    <w:rsid w:val="001654E7"/>
    <w:rsid w:val="001659BD"/>
    <w:rsid w:val="001666E8"/>
    <w:rsid w:val="00167BD1"/>
    <w:rsid w:val="00171336"/>
    <w:rsid w:val="00174E7A"/>
    <w:rsid w:val="00175481"/>
    <w:rsid w:val="00175A8D"/>
    <w:rsid w:val="0017617F"/>
    <w:rsid w:val="00176E5F"/>
    <w:rsid w:val="0018117C"/>
    <w:rsid w:val="00181BE2"/>
    <w:rsid w:val="001829CD"/>
    <w:rsid w:val="001830FA"/>
    <w:rsid w:val="001834CA"/>
    <w:rsid w:val="00183876"/>
    <w:rsid w:val="00184B05"/>
    <w:rsid w:val="0019035D"/>
    <w:rsid w:val="00190451"/>
    <w:rsid w:val="00190E10"/>
    <w:rsid w:val="00191C92"/>
    <w:rsid w:val="00192402"/>
    <w:rsid w:val="00193441"/>
    <w:rsid w:val="00195A68"/>
    <w:rsid w:val="00195DE0"/>
    <w:rsid w:val="00197E6E"/>
    <w:rsid w:val="001A0BE7"/>
    <w:rsid w:val="001A1973"/>
    <w:rsid w:val="001A70FA"/>
    <w:rsid w:val="001A7381"/>
    <w:rsid w:val="001B1018"/>
    <w:rsid w:val="001B1FF6"/>
    <w:rsid w:val="001B3BE9"/>
    <w:rsid w:val="001B4042"/>
    <w:rsid w:val="001B49CC"/>
    <w:rsid w:val="001B4B22"/>
    <w:rsid w:val="001B6019"/>
    <w:rsid w:val="001B6ADA"/>
    <w:rsid w:val="001B6CAD"/>
    <w:rsid w:val="001B7031"/>
    <w:rsid w:val="001B7BD9"/>
    <w:rsid w:val="001C0B54"/>
    <w:rsid w:val="001C47DB"/>
    <w:rsid w:val="001C5E5C"/>
    <w:rsid w:val="001C60A1"/>
    <w:rsid w:val="001C7E85"/>
    <w:rsid w:val="001D090C"/>
    <w:rsid w:val="001D0DA8"/>
    <w:rsid w:val="001D4108"/>
    <w:rsid w:val="001D5661"/>
    <w:rsid w:val="001D7948"/>
    <w:rsid w:val="001D7C99"/>
    <w:rsid w:val="001E04BB"/>
    <w:rsid w:val="001E0C87"/>
    <w:rsid w:val="001E1207"/>
    <w:rsid w:val="001E23D7"/>
    <w:rsid w:val="001E3435"/>
    <w:rsid w:val="001E3BB0"/>
    <w:rsid w:val="001E4D07"/>
    <w:rsid w:val="001E5957"/>
    <w:rsid w:val="001E5B51"/>
    <w:rsid w:val="001E6B51"/>
    <w:rsid w:val="001E6C7D"/>
    <w:rsid w:val="001E7E45"/>
    <w:rsid w:val="001E7F7F"/>
    <w:rsid w:val="001E7FAE"/>
    <w:rsid w:val="001F0152"/>
    <w:rsid w:val="001F1479"/>
    <w:rsid w:val="001F28DE"/>
    <w:rsid w:val="001F3142"/>
    <w:rsid w:val="001F350A"/>
    <w:rsid w:val="001F38DA"/>
    <w:rsid w:val="001F5969"/>
    <w:rsid w:val="001F62C2"/>
    <w:rsid w:val="001F6514"/>
    <w:rsid w:val="001F6986"/>
    <w:rsid w:val="00200249"/>
    <w:rsid w:val="00200C34"/>
    <w:rsid w:val="00201C18"/>
    <w:rsid w:val="002020FC"/>
    <w:rsid w:val="0020291F"/>
    <w:rsid w:val="00202C86"/>
    <w:rsid w:val="00203A1A"/>
    <w:rsid w:val="00204990"/>
    <w:rsid w:val="00204D97"/>
    <w:rsid w:val="0020504A"/>
    <w:rsid w:val="0020538D"/>
    <w:rsid w:val="0021005D"/>
    <w:rsid w:val="002117DC"/>
    <w:rsid w:val="00211E4C"/>
    <w:rsid w:val="002120D1"/>
    <w:rsid w:val="00213696"/>
    <w:rsid w:val="00214A31"/>
    <w:rsid w:val="00214AF0"/>
    <w:rsid w:val="00217603"/>
    <w:rsid w:val="00221694"/>
    <w:rsid w:val="002235FE"/>
    <w:rsid w:val="00225354"/>
    <w:rsid w:val="002256D6"/>
    <w:rsid w:val="002259D3"/>
    <w:rsid w:val="00225B63"/>
    <w:rsid w:val="00225EF4"/>
    <w:rsid w:val="0022624A"/>
    <w:rsid w:val="0022646A"/>
    <w:rsid w:val="002269A8"/>
    <w:rsid w:val="00227CD1"/>
    <w:rsid w:val="00231337"/>
    <w:rsid w:val="002321CD"/>
    <w:rsid w:val="002329A8"/>
    <w:rsid w:val="00232F3A"/>
    <w:rsid w:val="00234256"/>
    <w:rsid w:val="0023433D"/>
    <w:rsid w:val="00237584"/>
    <w:rsid w:val="00241864"/>
    <w:rsid w:val="00241F7F"/>
    <w:rsid w:val="00242B3B"/>
    <w:rsid w:val="00242EF7"/>
    <w:rsid w:val="002434B9"/>
    <w:rsid w:val="00244D6F"/>
    <w:rsid w:val="002455E9"/>
    <w:rsid w:val="002464FB"/>
    <w:rsid w:val="00247BFC"/>
    <w:rsid w:val="00247C02"/>
    <w:rsid w:val="00250478"/>
    <w:rsid w:val="00250A06"/>
    <w:rsid w:val="002519F5"/>
    <w:rsid w:val="00251BB8"/>
    <w:rsid w:val="00251C06"/>
    <w:rsid w:val="00251D3B"/>
    <w:rsid w:val="00251E92"/>
    <w:rsid w:val="00252644"/>
    <w:rsid w:val="002528AC"/>
    <w:rsid w:val="00253AF2"/>
    <w:rsid w:val="0025422A"/>
    <w:rsid w:val="00255974"/>
    <w:rsid w:val="00255A97"/>
    <w:rsid w:val="00260335"/>
    <w:rsid w:val="00260539"/>
    <w:rsid w:val="00261CD8"/>
    <w:rsid w:val="002620CF"/>
    <w:rsid w:val="00264C84"/>
    <w:rsid w:val="00265533"/>
    <w:rsid w:val="00265566"/>
    <w:rsid w:val="002661BD"/>
    <w:rsid w:val="00271B19"/>
    <w:rsid w:val="00272ED2"/>
    <w:rsid w:val="00275A6C"/>
    <w:rsid w:val="00275BC0"/>
    <w:rsid w:val="00277AB5"/>
    <w:rsid w:val="0028090E"/>
    <w:rsid w:val="002827DD"/>
    <w:rsid w:val="00282E7E"/>
    <w:rsid w:val="0028318C"/>
    <w:rsid w:val="002837F3"/>
    <w:rsid w:val="002851C6"/>
    <w:rsid w:val="0028586B"/>
    <w:rsid w:val="00286C99"/>
    <w:rsid w:val="0029119F"/>
    <w:rsid w:val="00292B58"/>
    <w:rsid w:val="00293EB1"/>
    <w:rsid w:val="002956D1"/>
    <w:rsid w:val="0029603E"/>
    <w:rsid w:val="0029713D"/>
    <w:rsid w:val="002A2A26"/>
    <w:rsid w:val="002A2BDA"/>
    <w:rsid w:val="002A30DA"/>
    <w:rsid w:val="002A3E32"/>
    <w:rsid w:val="002A4C71"/>
    <w:rsid w:val="002A5215"/>
    <w:rsid w:val="002A555A"/>
    <w:rsid w:val="002A6510"/>
    <w:rsid w:val="002A70B5"/>
    <w:rsid w:val="002B0301"/>
    <w:rsid w:val="002B0691"/>
    <w:rsid w:val="002B552F"/>
    <w:rsid w:val="002B57C4"/>
    <w:rsid w:val="002B7263"/>
    <w:rsid w:val="002C2B76"/>
    <w:rsid w:val="002C3E6D"/>
    <w:rsid w:val="002C463F"/>
    <w:rsid w:val="002D0F93"/>
    <w:rsid w:val="002D12FB"/>
    <w:rsid w:val="002D131F"/>
    <w:rsid w:val="002D1D64"/>
    <w:rsid w:val="002D3480"/>
    <w:rsid w:val="002D4F0F"/>
    <w:rsid w:val="002D50C8"/>
    <w:rsid w:val="002D58D3"/>
    <w:rsid w:val="002D5D16"/>
    <w:rsid w:val="002D6DBC"/>
    <w:rsid w:val="002D7BE9"/>
    <w:rsid w:val="002D7E54"/>
    <w:rsid w:val="002D7EA6"/>
    <w:rsid w:val="002E1637"/>
    <w:rsid w:val="002E179A"/>
    <w:rsid w:val="002E2CF8"/>
    <w:rsid w:val="002E43C7"/>
    <w:rsid w:val="002E5374"/>
    <w:rsid w:val="002F1575"/>
    <w:rsid w:val="002F3BE1"/>
    <w:rsid w:val="002F4A56"/>
    <w:rsid w:val="002F5262"/>
    <w:rsid w:val="002F5CAF"/>
    <w:rsid w:val="002F7727"/>
    <w:rsid w:val="002F7BB1"/>
    <w:rsid w:val="003003B7"/>
    <w:rsid w:val="00300BAE"/>
    <w:rsid w:val="003031AB"/>
    <w:rsid w:val="003036FE"/>
    <w:rsid w:val="00305056"/>
    <w:rsid w:val="0030592A"/>
    <w:rsid w:val="00305C58"/>
    <w:rsid w:val="003118F7"/>
    <w:rsid w:val="00311E2B"/>
    <w:rsid w:val="003136F8"/>
    <w:rsid w:val="00313930"/>
    <w:rsid w:val="00314F4A"/>
    <w:rsid w:val="00320DAA"/>
    <w:rsid w:val="0032106A"/>
    <w:rsid w:val="00321900"/>
    <w:rsid w:val="003227E0"/>
    <w:rsid w:val="003229EC"/>
    <w:rsid w:val="00322CCE"/>
    <w:rsid w:val="0032486C"/>
    <w:rsid w:val="00324C51"/>
    <w:rsid w:val="003254D9"/>
    <w:rsid w:val="00325C09"/>
    <w:rsid w:val="003260C4"/>
    <w:rsid w:val="003266AC"/>
    <w:rsid w:val="00330C86"/>
    <w:rsid w:val="00331194"/>
    <w:rsid w:val="003321C5"/>
    <w:rsid w:val="00332555"/>
    <w:rsid w:val="00333185"/>
    <w:rsid w:val="0033478F"/>
    <w:rsid w:val="003359E4"/>
    <w:rsid w:val="00336ED6"/>
    <w:rsid w:val="0034089C"/>
    <w:rsid w:val="00340A46"/>
    <w:rsid w:val="00341959"/>
    <w:rsid w:val="0034235D"/>
    <w:rsid w:val="0034502D"/>
    <w:rsid w:val="00345C99"/>
    <w:rsid w:val="003466DF"/>
    <w:rsid w:val="00347B74"/>
    <w:rsid w:val="00350491"/>
    <w:rsid w:val="0035115F"/>
    <w:rsid w:val="00355BF2"/>
    <w:rsid w:val="0035713B"/>
    <w:rsid w:val="00357C99"/>
    <w:rsid w:val="0036501E"/>
    <w:rsid w:val="003654DD"/>
    <w:rsid w:val="00367C89"/>
    <w:rsid w:val="00370D58"/>
    <w:rsid w:val="0037138C"/>
    <w:rsid w:val="00371D9D"/>
    <w:rsid w:val="003731EF"/>
    <w:rsid w:val="00373A14"/>
    <w:rsid w:val="003744A5"/>
    <w:rsid w:val="00376503"/>
    <w:rsid w:val="00376618"/>
    <w:rsid w:val="00376CBB"/>
    <w:rsid w:val="003773DA"/>
    <w:rsid w:val="0038055E"/>
    <w:rsid w:val="00381CDE"/>
    <w:rsid w:val="0038209A"/>
    <w:rsid w:val="003825D0"/>
    <w:rsid w:val="00384782"/>
    <w:rsid w:val="00384969"/>
    <w:rsid w:val="003857A3"/>
    <w:rsid w:val="00385B2F"/>
    <w:rsid w:val="00385E3E"/>
    <w:rsid w:val="00386B62"/>
    <w:rsid w:val="00387D89"/>
    <w:rsid w:val="003903DD"/>
    <w:rsid w:val="00390460"/>
    <w:rsid w:val="003911EC"/>
    <w:rsid w:val="00393882"/>
    <w:rsid w:val="00393B84"/>
    <w:rsid w:val="00393F77"/>
    <w:rsid w:val="003950BA"/>
    <w:rsid w:val="0039530E"/>
    <w:rsid w:val="00395C98"/>
    <w:rsid w:val="00395DCE"/>
    <w:rsid w:val="00395F7E"/>
    <w:rsid w:val="00396763"/>
    <w:rsid w:val="00397EAA"/>
    <w:rsid w:val="003A0F06"/>
    <w:rsid w:val="003A15EB"/>
    <w:rsid w:val="003A27FC"/>
    <w:rsid w:val="003A79EF"/>
    <w:rsid w:val="003B0381"/>
    <w:rsid w:val="003B0456"/>
    <w:rsid w:val="003B1170"/>
    <w:rsid w:val="003B1CF3"/>
    <w:rsid w:val="003B2B8F"/>
    <w:rsid w:val="003B329D"/>
    <w:rsid w:val="003B541C"/>
    <w:rsid w:val="003B5A15"/>
    <w:rsid w:val="003B608D"/>
    <w:rsid w:val="003B6CA1"/>
    <w:rsid w:val="003B6E84"/>
    <w:rsid w:val="003B7780"/>
    <w:rsid w:val="003C0EC4"/>
    <w:rsid w:val="003C2A72"/>
    <w:rsid w:val="003C2BDA"/>
    <w:rsid w:val="003C3E43"/>
    <w:rsid w:val="003C49CD"/>
    <w:rsid w:val="003C54E9"/>
    <w:rsid w:val="003C58E4"/>
    <w:rsid w:val="003C673F"/>
    <w:rsid w:val="003C73E7"/>
    <w:rsid w:val="003D1030"/>
    <w:rsid w:val="003D22D4"/>
    <w:rsid w:val="003D2FF3"/>
    <w:rsid w:val="003D36B7"/>
    <w:rsid w:val="003D6870"/>
    <w:rsid w:val="003D6FAF"/>
    <w:rsid w:val="003D73E4"/>
    <w:rsid w:val="003D796F"/>
    <w:rsid w:val="003D7F32"/>
    <w:rsid w:val="003E1F22"/>
    <w:rsid w:val="003E2A46"/>
    <w:rsid w:val="003E6F2E"/>
    <w:rsid w:val="003F1EC6"/>
    <w:rsid w:val="003F207F"/>
    <w:rsid w:val="003F4008"/>
    <w:rsid w:val="003F4809"/>
    <w:rsid w:val="003F4D70"/>
    <w:rsid w:val="003F5DEA"/>
    <w:rsid w:val="003F65DF"/>
    <w:rsid w:val="003F6C7C"/>
    <w:rsid w:val="003F749F"/>
    <w:rsid w:val="00401066"/>
    <w:rsid w:val="004010A6"/>
    <w:rsid w:val="004023EC"/>
    <w:rsid w:val="00405713"/>
    <w:rsid w:val="00405ACF"/>
    <w:rsid w:val="00405B84"/>
    <w:rsid w:val="00406E3E"/>
    <w:rsid w:val="00406EA1"/>
    <w:rsid w:val="004076A4"/>
    <w:rsid w:val="00411356"/>
    <w:rsid w:val="004123A7"/>
    <w:rsid w:val="00412B1A"/>
    <w:rsid w:val="00412F3C"/>
    <w:rsid w:val="004132F1"/>
    <w:rsid w:val="00414572"/>
    <w:rsid w:val="00414D20"/>
    <w:rsid w:val="00415DC7"/>
    <w:rsid w:val="00415E4B"/>
    <w:rsid w:val="00416B2E"/>
    <w:rsid w:val="00416E51"/>
    <w:rsid w:val="004170CB"/>
    <w:rsid w:val="00417809"/>
    <w:rsid w:val="00417E67"/>
    <w:rsid w:val="00423954"/>
    <w:rsid w:val="00424FF6"/>
    <w:rsid w:val="00427462"/>
    <w:rsid w:val="00430A44"/>
    <w:rsid w:val="00431F84"/>
    <w:rsid w:val="00432591"/>
    <w:rsid w:val="004329E5"/>
    <w:rsid w:val="00434125"/>
    <w:rsid w:val="00440725"/>
    <w:rsid w:val="004409F7"/>
    <w:rsid w:val="00440D98"/>
    <w:rsid w:val="00441B4B"/>
    <w:rsid w:val="004427F5"/>
    <w:rsid w:val="00443F48"/>
    <w:rsid w:val="00445EDD"/>
    <w:rsid w:val="0044607F"/>
    <w:rsid w:val="00450513"/>
    <w:rsid w:val="004509C3"/>
    <w:rsid w:val="00452037"/>
    <w:rsid w:val="0045327E"/>
    <w:rsid w:val="00453679"/>
    <w:rsid w:val="00454B8D"/>
    <w:rsid w:val="00460943"/>
    <w:rsid w:val="00462E8E"/>
    <w:rsid w:val="00463270"/>
    <w:rsid w:val="0046381F"/>
    <w:rsid w:val="004640B7"/>
    <w:rsid w:val="00464DCC"/>
    <w:rsid w:val="00466E18"/>
    <w:rsid w:val="004709F7"/>
    <w:rsid w:val="00471BF5"/>
    <w:rsid w:val="00471D17"/>
    <w:rsid w:val="004750B8"/>
    <w:rsid w:val="00476DAB"/>
    <w:rsid w:val="00481B71"/>
    <w:rsid w:val="00481CD8"/>
    <w:rsid w:val="00482DE6"/>
    <w:rsid w:val="00482EE3"/>
    <w:rsid w:val="004836E4"/>
    <w:rsid w:val="00483903"/>
    <w:rsid w:val="004839BA"/>
    <w:rsid w:val="00484AA6"/>
    <w:rsid w:val="00485D04"/>
    <w:rsid w:val="00490284"/>
    <w:rsid w:val="00490437"/>
    <w:rsid w:val="0049076E"/>
    <w:rsid w:val="004930BE"/>
    <w:rsid w:val="00493D70"/>
    <w:rsid w:val="00495DFC"/>
    <w:rsid w:val="00495E2B"/>
    <w:rsid w:val="004974A3"/>
    <w:rsid w:val="004A0041"/>
    <w:rsid w:val="004A0094"/>
    <w:rsid w:val="004A05A9"/>
    <w:rsid w:val="004A1748"/>
    <w:rsid w:val="004A1DA5"/>
    <w:rsid w:val="004A322C"/>
    <w:rsid w:val="004A3E71"/>
    <w:rsid w:val="004A43E2"/>
    <w:rsid w:val="004A4F2F"/>
    <w:rsid w:val="004A5D67"/>
    <w:rsid w:val="004B03FE"/>
    <w:rsid w:val="004B0782"/>
    <w:rsid w:val="004B30B9"/>
    <w:rsid w:val="004B3D08"/>
    <w:rsid w:val="004B5ACE"/>
    <w:rsid w:val="004B6D76"/>
    <w:rsid w:val="004B7DB5"/>
    <w:rsid w:val="004C04C6"/>
    <w:rsid w:val="004C06FE"/>
    <w:rsid w:val="004C0702"/>
    <w:rsid w:val="004C186A"/>
    <w:rsid w:val="004C1DEF"/>
    <w:rsid w:val="004C36C3"/>
    <w:rsid w:val="004C45A4"/>
    <w:rsid w:val="004C4816"/>
    <w:rsid w:val="004C4D51"/>
    <w:rsid w:val="004C60E4"/>
    <w:rsid w:val="004C7349"/>
    <w:rsid w:val="004D2DF6"/>
    <w:rsid w:val="004D2FA8"/>
    <w:rsid w:val="004D3364"/>
    <w:rsid w:val="004D33F8"/>
    <w:rsid w:val="004D3921"/>
    <w:rsid w:val="004D7B32"/>
    <w:rsid w:val="004E29DD"/>
    <w:rsid w:val="004E49FB"/>
    <w:rsid w:val="004E6298"/>
    <w:rsid w:val="004E7E97"/>
    <w:rsid w:val="004F126F"/>
    <w:rsid w:val="004F2368"/>
    <w:rsid w:val="004F4ED6"/>
    <w:rsid w:val="004F6EE8"/>
    <w:rsid w:val="004F711C"/>
    <w:rsid w:val="00500E34"/>
    <w:rsid w:val="00501523"/>
    <w:rsid w:val="0050316F"/>
    <w:rsid w:val="00503205"/>
    <w:rsid w:val="00503306"/>
    <w:rsid w:val="00504161"/>
    <w:rsid w:val="00506D35"/>
    <w:rsid w:val="00510EEC"/>
    <w:rsid w:val="00514B18"/>
    <w:rsid w:val="0051658A"/>
    <w:rsid w:val="00521923"/>
    <w:rsid w:val="00521F1C"/>
    <w:rsid w:val="00522F17"/>
    <w:rsid w:val="00524673"/>
    <w:rsid w:val="0052602B"/>
    <w:rsid w:val="005260C3"/>
    <w:rsid w:val="00526D97"/>
    <w:rsid w:val="00527142"/>
    <w:rsid w:val="00530937"/>
    <w:rsid w:val="00532995"/>
    <w:rsid w:val="00532AF3"/>
    <w:rsid w:val="00533395"/>
    <w:rsid w:val="00535E37"/>
    <w:rsid w:val="00537592"/>
    <w:rsid w:val="0053788C"/>
    <w:rsid w:val="0054110C"/>
    <w:rsid w:val="00541BCA"/>
    <w:rsid w:val="005421E3"/>
    <w:rsid w:val="00542608"/>
    <w:rsid w:val="00545337"/>
    <w:rsid w:val="0054543F"/>
    <w:rsid w:val="005460DA"/>
    <w:rsid w:val="00546383"/>
    <w:rsid w:val="00547468"/>
    <w:rsid w:val="005476C9"/>
    <w:rsid w:val="005501C3"/>
    <w:rsid w:val="005517F7"/>
    <w:rsid w:val="00552AC8"/>
    <w:rsid w:val="0055369F"/>
    <w:rsid w:val="00553735"/>
    <w:rsid w:val="00554DE1"/>
    <w:rsid w:val="005570DA"/>
    <w:rsid w:val="005619D5"/>
    <w:rsid w:val="00563206"/>
    <w:rsid w:val="00563D71"/>
    <w:rsid w:val="005642A3"/>
    <w:rsid w:val="00564B4A"/>
    <w:rsid w:val="00565207"/>
    <w:rsid w:val="00565ACF"/>
    <w:rsid w:val="0056739A"/>
    <w:rsid w:val="0056795B"/>
    <w:rsid w:val="00567F27"/>
    <w:rsid w:val="005712E5"/>
    <w:rsid w:val="00572203"/>
    <w:rsid w:val="00573E6A"/>
    <w:rsid w:val="00574781"/>
    <w:rsid w:val="00575CD0"/>
    <w:rsid w:val="00576161"/>
    <w:rsid w:val="00577471"/>
    <w:rsid w:val="00577DB2"/>
    <w:rsid w:val="00582633"/>
    <w:rsid w:val="005867E1"/>
    <w:rsid w:val="005868DE"/>
    <w:rsid w:val="00586AD3"/>
    <w:rsid w:val="0058715C"/>
    <w:rsid w:val="005903DD"/>
    <w:rsid w:val="005904C0"/>
    <w:rsid w:val="00590C6E"/>
    <w:rsid w:val="0059253A"/>
    <w:rsid w:val="0059377C"/>
    <w:rsid w:val="00594D6A"/>
    <w:rsid w:val="00595CD6"/>
    <w:rsid w:val="005960FB"/>
    <w:rsid w:val="0059652E"/>
    <w:rsid w:val="00597008"/>
    <w:rsid w:val="00597349"/>
    <w:rsid w:val="00597761"/>
    <w:rsid w:val="00597DE7"/>
    <w:rsid w:val="005A045A"/>
    <w:rsid w:val="005A0C31"/>
    <w:rsid w:val="005A1804"/>
    <w:rsid w:val="005A30E2"/>
    <w:rsid w:val="005A31C5"/>
    <w:rsid w:val="005A3245"/>
    <w:rsid w:val="005A440F"/>
    <w:rsid w:val="005A5E72"/>
    <w:rsid w:val="005A7261"/>
    <w:rsid w:val="005A7D6F"/>
    <w:rsid w:val="005B01EC"/>
    <w:rsid w:val="005B13AD"/>
    <w:rsid w:val="005B1AAF"/>
    <w:rsid w:val="005B1F76"/>
    <w:rsid w:val="005B214D"/>
    <w:rsid w:val="005B2CDA"/>
    <w:rsid w:val="005B2DC6"/>
    <w:rsid w:val="005B317C"/>
    <w:rsid w:val="005B3A57"/>
    <w:rsid w:val="005B4056"/>
    <w:rsid w:val="005B762D"/>
    <w:rsid w:val="005C06A4"/>
    <w:rsid w:val="005C096D"/>
    <w:rsid w:val="005C0970"/>
    <w:rsid w:val="005C1DB0"/>
    <w:rsid w:val="005C1DB1"/>
    <w:rsid w:val="005C3097"/>
    <w:rsid w:val="005C4423"/>
    <w:rsid w:val="005C590E"/>
    <w:rsid w:val="005C5DD6"/>
    <w:rsid w:val="005C7DA9"/>
    <w:rsid w:val="005D1EF8"/>
    <w:rsid w:val="005D4392"/>
    <w:rsid w:val="005D456E"/>
    <w:rsid w:val="005E0CBB"/>
    <w:rsid w:val="005E1E4B"/>
    <w:rsid w:val="005E214C"/>
    <w:rsid w:val="005E3A4B"/>
    <w:rsid w:val="005E45D6"/>
    <w:rsid w:val="005E500E"/>
    <w:rsid w:val="005E5C2A"/>
    <w:rsid w:val="005E5D8C"/>
    <w:rsid w:val="005E6828"/>
    <w:rsid w:val="005F0EBA"/>
    <w:rsid w:val="005F1D17"/>
    <w:rsid w:val="005F28F3"/>
    <w:rsid w:val="005F41CF"/>
    <w:rsid w:val="005F43AF"/>
    <w:rsid w:val="005F5817"/>
    <w:rsid w:val="005F645D"/>
    <w:rsid w:val="005F7539"/>
    <w:rsid w:val="00601D7C"/>
    <w:rsid w:val="006026EA"/>
    <w:rsid w:val="006052CD"/>
    <w:rsid w:val="00605953"/>
    <w:rsid w:val="006071AD"/>
    <w:rsid w:val="00607532"/>
    <w:rsid w:val="00611D79"/>
    <w:rsid w:val="00612E8D"/>
    <w:rsid w:val="00613CE1"/>
    <w:rsid w:val="00614FB5"/>
    <w:rsid w:val="006153E6"/>
    <w:rsid w:val="00617260"/>
    <w:rsid w:val="00617A4C"/>
    <w:rsid w:val="006207CC"/>
    <w:rsid w:val="0062131B"/>
    <w:rsid w:val="0062139F"/>
    <w:rsid w:val="00621581"/>
    <w:rsid w:val="00622221"/>
    <w:rsid w:val="00622C5B"/>
    <w:rsid w:val="00623CD7"/>
    <w:rsid w:val="00625B22"/>
    <w:rsid w:val="00625E55"/>
    <w:rsid w:val="00626113"/>
    <w:rsid w:val="006317ED"/>
    <w:rsid w:val="00632402"/>
    <w:rsid w:val="00633E05"/>
    <w:rsid w:val="00633E75"/>
    <w:rsid w:val="00634310"/>
    <w:rsid w:val="00634CB5"/>
    <w:rsid w:val="00634CCD"/>
    <w:rsid w:val="00636533"/>
    <w:rsid w:val="00640EF4"/>
    <w:rsid w:val="006414F1"/>
    <w:rsid w:val="006416BA"/>
    <w:rsid w:val="00641BC5"/>
    <w:rsid w:val="00643844"/>
    <w:rsid w:val="006441D1"/>
    <w:rsid w:val="00644A2E"/>
    <w:rsid w:val="00645806"/>
    <w:rsid w:val="00645962"/>
    <w:rsid w:val="00645DD4"/>
    <w:rsid w:val="0064643F"/>
    <w:rsid w:val="0065013D"/>
    <w:rsid w:val="00650B19"/>
    <w:rsid w:val="00653B89"/>
    <w:rsid w:val="00656302"/>
    <w:rsid w:val="00656CAA"/>
    <w:rsid w:val="00656D2D"/>
    <w:rsid w:val="0065751C"/>
    <w:rsid w:val="00663BBB"/>
    <w:rsid w:val="00663F3E"/>
    <w:rsid w:val="00664BFC"/>
    <w:rsid w:val="00666149"/>
    <w:rsid w:val="00666A31"/>
    <w:rsid w:val="00670D12"/>
    <w:rsid w:val="0067123D"/>
    <w:rsid w:val="00672CF3"/>
    <w:rsid w:val="00673EE7"/>
    <w:rsid w:val="00674136"/>
    <w:rsid w:val="006763EE"/>
    <w:rsid w:val="00676A6A"/>
    <w:rsid w:val="00681666"/>
    <w:rsid w:val="00681A67"/>
    <w:rsid w:val="00681CB4"/>
    <w:rsid w:val="006825E9"/>
    <w:rsid w:val="00683E83"/>
    <w:rsid w:val="0068597D"/>
    <w:rsid w:val="006866C2"/>
    <w:rsid w:val="00686F4F"/>
    <w:rsid w:val="00687C37"/>
    <w:rsid w:val="00687D82"/>
    <w:rsid w:val="00690949"/>
    <w:rsid w:val="00690E7A"/>
    <w:rsid w:val="00691085"/>
    <w:rsid w:val="0069128C"/>
    <w:rsid w:val="00691A91"/>
    <w:rsid w:val="00691BAB"/>
    <w:rsid w:val="00693355"/>
    <w:rsid w:val="00693A8B"/>
    <w:rsid w:val="006941E2"/>
    <w:rsid w:val="0069435C"/>
    <w:rsid w:val="00694E05"/>
    <w:rsid w:val="0069608D"/>
    <w:rsid w:val="006A09EB"/>
    <w:rsid w:val="006A0A8D"/>
    <w:rsid w:val="006A1D51"/>
    <w:rsid w:val="006A1DCF"/>
    <w:rsid w:val="006A324A"/>
    <w:rsid w:val="006A3510"/>
    <w:rsid w:val="006A36CA"/>
    <w:rsid w:val="006A4F04"/>
    <w:rsid w:val="006A6B3B"/>
    <w:rsid w:val="006A6ECB"/>
    <w:rsid w:val="006A75CD"/>
    <w:rsid w:val="006B0084"/>
    <w:rsid w:val="006B09F3"/>
    <w:rsid w:val="006B277A"/>
    <w:rsid w:val="006B2B90"/>
    <w:rsid w:val="006B3104"/>
    <w:rsid w:val="006B353F"/>
    <w:rsid w:val="006B3A9A"/>
    <w:rsid w:val="006B3EE3"/>
    <w:rsid w:val="006B5C1F"/>
    <w:rsid w:val="006B5C4D"/>
    <w:rsid w:val="006B78D2"/>
    <w:rsid w:val="006C00F2"/>
    <w:rsid w:val="006C24C9"/>
    <w:rsid w:val="006C5E2F"/>
    <w:rsid w:val="006C6E59"/>
    <w:rsid w:val="006D0454"/>
    <w:rsid w:val="006D05EC"/>
    <w:rsid w:val="006D202B"/>
    <w:rsid w:val="006D2D29"/>
    <w:rsid w:val="006D338B"/>
    <w:rsid w:val="006D33E3"/>
    <w:rsid w:val="006D39FE"/>
    <w:rsid w:val="006D3F70"/>
    <w:rsid w:val="006D4825"/>
    <w:rsid w:val="006D5241"/>
    <w:rsid w:val="006D5B33"/>
    <w:rsid w:val="006D629F"/>
    <w:rsid w:val="006E19BA"/>
    <w:rsid w:val="006E3B99"/>
    <w:rsid w:val="006E5760"/>
    <w:rsid w:val="006E5A5C"/>
    <w:rsid w:val="006E6851"/>
    <w:rsid w:val="006E717E"/>
    <w:rsid w:val="006E7CA8"/>
    <w:rsid w:val="006F1054"/>
    <w:rsid w:val="006F16AD"/>
    <w:rsid w:val="006F21A0"/>
    <w:rsid w:val="006F2ABE"/>
    <w:rsid w:val="006F2ADB"/>
    <w:rsid w:val="006F5AAD"/>
    <w:rsid w:val="006F7C26"/>
    <w:rsid w:val="007007EA"/>
    <w:rsid w:val="0070085E"/>
    <w:rsid w:val="0070218A"/>
    <w:rsid w:val="007025D5"/>
    <w:rsid w:val="007026D2"/>
    <w:rsid w:val="00703A1E"/>
    <w:rsid w:val="007044AB"/>
    <w:rsid w:val="007045D9"/>
    <w:rsid w:val="007046DD"/>
    <w:rsid w:val="00704BB4"/>
    <w:rsid w:val="00704CC8"/>
    <w:rsid w:val="007054AE"/>
    <w:rsid w:val="00706BC7"/>
    <w:rsid w:val="007112E4"/>
    <w:rsid w:val="00711415"/>
    <w:rsid w:val="00712156"/>
    <w:rsid w:val="007122FA"/>
    <w:rsid w:val="007130BE"/>
    <w:rsid w:val="00713788"/>
    <w:rsid w:val="00713A0E"/>
    <w:rsid w:val="00714B08"/>
    <w:rsid w:val="0071595E"/>
    <w:rsid w:val="00715AA6"/>
    <w:rsid w:val="00716533"/>
    <w:rsid w:val="00716628"/>
    <w:rsid w:val="00720E28"/>
    <w:rsid w:val="007214EB"/>
    <w:rsid w:val="00721985"/>
    <w:rsid w:val="00721B17"/>
    <w:rsid w:val="00721CCC"/>
    <w:rsid w:val="007225C1"/>
    <w:rsid w:val="00722F60"/>
    <w:rsid w:val="0072305F"/>
    <w:rsid w:val="00723BDF"/>
    <w:rsid w:val="007245F8"/>
    <w:rsid w:val="00725313"/>
    <w:rsid w:val="00725AE2"/>
    <w:rsid w:val="007303DC"/>
    <w:rsid w:val="00731487"/>
    <w:rsid w:val="00731AFC"/>
    <w:rsid w:val="00732377"/>
    <w:rsid w:val="00732B37"/>
    <w:rsid w:val="00732CF2"/>
    <w:rsid w:val="00733874"/>
    <w:rsid w:val="007347D4"/>
    <w:rsid w:val="00735916"/>
    <w:rsid w:val="00737D96"/>
    <w:rsid w:val="007430CF"/>
    <w:rsid w:val="007433F3"/>
    <w:rsid w:val="00743E62"/>
    <w:rsid w:val="0074513A"/>
    <w:rsid w:val="00745972"/>
    <w:rsid w:val="007474A1"/>
    <w:rsid w:val="00747DA2"/>
    <w:rsid w:val="00750B18"/>
    <w:rsid w:val="00751AF1"/>
    <w:rsid w:val="00755C67"/>
    <w:rsid w:val="00755E95"/>
    <w:rsid w:val="00757743"/>
    <w:rsid w:val="007607CD"/>
    <w:rsid w:val="00760B5E"/>
    <w:rsid w:val="007610C7"/>
    <w:rsid w:val="007628E5"/>
    <w:rsid w:val="00763120"/>
    <w:rsid w:val="00763260"/>
    <w:rsid w:val="00763EE0"/>
    <w:rsid w:val="00764DC7"/>
    <w:rsid w:val="007662BA"/>
    <w:rsid w:val="00766F8B"/>
    <w:rsid w:val="007700D9"/>
    <w:rsid w:val="00770297"/>
    <w:rsid w:val="0077062E"/>
    <w:rsid w:val="007715A0"/>
    <w:rsid w:val="00771D1D"/>
    <w:rsid w:val="00773661"/>
    <w:rsid w:val="00773CF3"/>
    <w:rsid w:val="00774C30"/>
    <w:rsid w:val="00775AB4"/>
    <w:rsid w:val="007762E2"/>
    <w:rsid w:val="00777178"/>
    <w:rsid w:val="00777AD7"/>
    <w:rsid w:val="007806EF"/>
    <w:rsid w:val="00781AE9"/>
    <w:rsid w:val="00782A83"/>
    <w:rsid w:val="00783B68"/>
    <w:rsid w:val="00785A75"/>
    <w:rsid w:val="0078685B"/>
    <w:rsid w:val="00786938"/>
    <w:rsid w:val="00786B01"/>
    <w:rsid w:val="00786BB4"/>
    <w:rsid w:val="00790B68"/>
    <w:rsid w:val="007914E2"/>
    <w:rsid w:val="00791680"/>
    <w:rsid w:val="00792D1A"/>
    <w:rsid w:val="00793171"/>
    <w:rsid w:val="00796366"/>
    <w:rsid w:val="00797E70"/>
    <w:rsid w:val="007A0FEA"/>
    <w:rsid w:val="007A2097"/>
    <w:rsid w:val="007A3505"/>
    <w:rsid w:val="007A375C"/>
    <w:rsid w:val="007A4304"/>
    <w:rsid w:val="007B11C8"/>
    <w:rsid w:val="007B253F"/>
    <w:rsid w:val="007B41A2"/>
    <w:rsid w:val="007B41BD"/>
    <w:rsid w:val="007B691A"/>
    <w:rsid w:val="007C0D05"/>
    <w:rsid w:val="007C1F1E"/>
    <w:rsid w:val="007C2C02"/>
    <w:rsid w:val="007C496A"/>
    <w:rsid w:val="007C531D"/>
    <w:rsid w:val="007C6DAB"/>
    <w:rsid w:val="007D080F"/>
    <w:rsid w:val="007D0A3A"/>
    <w:rsid w:val="007D1E37"/>
    <w:rsid w:val="007D2AB6"/>
    <w:rsid w:val="007D37AD"/>
    <w:rsid w:val="007D6318"/>
    <w:rsid w:val="007D7122"/>
    <w:rsid w:val="007E0F53"/>
    <w:rsid w:val="007E129D"/>
    <w:rsid w:val="007E1C54"/>
    <w:rsid w:val="007E3D51"/>
    <w:rsid w:val="007E3F59"/>
    <w:rsid w:val="007E5529"/>
    <w:rsid w:val="007E5779"/>
    <w:rsid w:val="007E602B"/>
    <w:rsid w:val="007E7D66"/>
    <w:rsid w:val="007F0166"/>
    <w:rsid w:val="007F027E"/>
    <w:rsid w:val="007F0569"/>
    <w:rsid w:val="007F09F6"/>
    <w:rsid w:val="007F1906"/>
    <w:rsid w:val="007F28B2"/>
    <w:rsid w:val="007F4D7B"/>
    <w:rsid w:val="007F5E7E"/>
    <w:rsid w:val="007F7347"/>
    <w:rsid w:val="007F771F"/>
    <w:rsid w:val="007F7774"/>
    <w:rsid w:val="00801E02"/>
    <w:rsid w:val="00803A2A"/>
    <w:rsid w:val="00804B9A"/>
    <w:rsid w:val="00805EC1"/>
    <w:rsid w:val="00806157"/>
    <w:rsid w:val="0080673F"/>
    <w:rsid w:val="008108EC"/>
    <w:rsid w:val="00812D6D"/>
    <w:rsid w:val="008138FC"/>
    <w:rsid w:val="00813F1D"/>
    <w:rsid w:val="008146B5"/>
    <w:rsid w:val="0081573B"/>
    <w:rsid w:val="008158C9"/>
    <w:rsid w:val="0082004F"/>
    <w:rsid w:val="008209DF"/>
    <w:rsid w:val="00820C9E"/>
    <w:rsid w:val="008221E0"/>
    <w:rsid w:val="00823078"/>
    <w:rsid w:val="008244FE"/>
    <w:rsid w:val="00825E02"/>
    <w:rsid w:val="00826D29"/>
    <w:rsid w:val="00830516"/>
    <w:rsid w:val="00831A25"/>
    <w:rsid w:val="00831CA8"/>
    <w:rsid w:val="00834947"/>
    <w:rsid w:val="00834DCA"/>
    <w:rsid w:val="00835351"/>
    <w:rsid w:val="00836481"/>
    <w:rsid w:val="00836CF7"/>
    <w:rsid w:val="00837BF9"/>
    <w:rsid w:val="00840952"/>
    <w:rsid w:val="00841005"/>
    <w:rsid w:val="00842AFD"/>
    <w:rsid w:val="00843865"/>
    <w:rsid w:val="00844350"/>
    <w:rsid w:val="00845A2D"/>
    <w:rsid w:val="00846C12"/>
    <w:rsid w:val="0084731E"/>
    <w:rsid w:val="00847365"/>
    <w:rsid w:val="00847E11"/>
    <w:rsid w:val="0085105C"/>
    <w:rsid w:val="0085158F"/>
    <w:rsid w:val="00852535"/>
    <w:rsid w:val="008543F3"/>
    <w:rsid w:val="00855608"/>
    <w:rsid w:val="00855FEC"/>
    <w:rsid w:val="0085735F"/>
    <w:rsid w:val="0086037A"/>
    <w:rsid w:val="00860851"/>
    <w:rsid w:val="00861569"/>
    <w:rsid w:val="00861F3D"/>
    <w:rsid w:val="0086219B"/>
    <w:rsid w:val="008629FA"/>
    <w:rsid w:val="008637BE"/>
    <w:rsid w:val="0086439B"/>
    <w:rsid w:val="008652F5"/>
    <w:rsid w:val="00866399"/>
    <w:rsid w:val="00867548"/>
    <w:rsid w:val="00870915"/>
    <w:rsid w:val="00870BCD"/>
    <w:rsid w:val="00870FD1"/>
    <w:rsid w:val="00871400"/>
    <w:rsid w:val="00871A2E"/>
    <w:rsid w:val="00875FC8"/>
    <w:rsid w:val="0087641F"/>
    <w:rsid w:val="00876A41"/>
    <w:rsid w:val="00880B47"/>
    <w:rsid w:val="00881AD8"/>
    <w:rsid w:val="00881F66"/>
    <w:rsid w:val="0088343E"/>
    <w:rsid w:val="00883916"/>
    <w:rsid w:val="008846F0"/>
    <w:rsid w:val="008848EE"/>
    <w:rsid w:val="00884B88"/>
    <w:rsid w:val="00885730"/>
    <w:rsid w:val="0088573C"/>
    <w:rsid w:val="008934A5"/>
    <w:rsid w:val="00895CD6"/>
    <w:rsid w:val="00896780"/>
    <w:rsid w:val="008A1FCB"/>
    <w:rsid w:val="008A2CA9"/>
    <w:rsid w:val="008A2E52"/>
    <w:rsid w:val="008A4DB7"/>
    <w:rsid w:val="008A6028"/>
    <w:rsid w:val="008A6626"/>
    <w:rsid w:val="008A6E24"/>
    <w:rsid w:val="008A7116"/>
    <w:rsid w:val="008B0385"/>
    <w:rsid w:val="008B1218"/>
    <w:rsid w:val="008B21A3"/>
    <w:rsid w:val="008B2515"/>
    <w:rsid w:val="008B2828"/>
    <w:rsid w:val="008B2D13"/>
    <w:rsid w:val="008B3BA6"/>
    <w:rsid w:val="008B3EA8"/>
    <w:rsid w:val="008B5374"/>
    <w:rsid w:val="008B54E3"/>
    <w:rsid w:val="008C0D75"/>
    <w:rsid w:val="008C17A6"/>
    <w:rsid w:val="008C3567"/>
    <w:rsid w:val="008C7419"/>
    <w:rsid w:val="008C7CD3"/>
    <w:rsid w:val="008D12C0"/>
    <w:rsid w:val="008D19F8"/>
    <w:rsid w:val="008D1B5C"/>
    <w:rsid w:val="008D2B21"/>
    <w:rsid w:val="008D48FC"/>
    <w:rsid w:val="008D49E6"/>
    <w:rsid w:val="008D5F36"/>
    <w:rsid w:val="008D6D92"/>
    <w:rsid w:val="008D70C8"/>
    <w:rsid w:val="008E01EE"/>
    <w:rsid w:val="008E1EC7"/>
    <w:rsid w:val="008E3BDC"/>
    <w:rsid w:val="008E5241"/>
    <w:rsid w:val="008E7607"/>
    <w:rsid w:val="008F27E0"/>
    <w:rsid w:val="008F2F3A"/>
    <w:rsid w:val="00900F00"/>
    <w:rsid w:val="009019A7"/>
    <w:rsid w:val="00901BA9"/>
    <w:rsid w:val="00902F3B"/>
    <w:rsid w:val="009033FC"/>
    <w:rsid w:val="00903667"/>
    <w:rsid w:val="00903A21"/>
    <w:rsid w:val="00904E2F"/>
    <w:rsid w:val="00905220"/>
    <w:rsid w:val="009073B0"/>
    <w:rsid w:val="00907F90"/>
    <w:rsid w:val="00912838"/>
    <w:rsid w:val="00913093"/>
    <w:rsid w:val="00914644"/>
    <w:rsid w:val="0091564D"/>
    <w:rsid w:val="00916DE4"/>
    <w:rsid w:val="00916E64"/>
    <w:rsid w:val="009200DE"/>
    <w:rsid w:val="00921816"/>
    <w:rsid w:val="00923324"/>
    <w:rsid w:val="00924279"/>
    <w:rsid w:val="0092429A"/>
    <w:rsid w:val="00924C38"/>
    <w:rsid w:val="009259AB"/>
    <w:rsid w:val="00925C7F"/>
    <w:rsid w:val="00925C8A"/>
    <w:rsid w:val="009275B9"/>
    <w:rsid w:val="00927FDC"/>
    <w:rsid w:val="009310DC"/>
    <w:rsid w:val="00932106"/>
    <w:rsid w:val="009328F6"/>
    <w:rsid w:val="00932B48"/>
    <w:rsid w:val="00933717"/>
    <w:rsid w:val="00934783"/>
    <w:rsid w:val="00934B03"/>
    <w:rsid w:val="00941184"/>
    <w:rsid w:val="00942D6E"/>
    <w:rsid w:val="00943E3E"/>
    <w:rsid w:val="00944476"/>
    <w:rsid w:val="00944EC0"/>
    <w:rsid w:val="00945281"/>
    <w:rsid w:val="00945D87"/>
    <w:rsid w:val="0095012C"/>
    <w:rsid w:val="0095046B"/>
    <w:rsid w:val="0095159E"/>
    <w:rsid w:val="00953371"/>
    <w:rsid w:val="00954B79"/>
    <w:rsid w:val="0095521D"/>
    <w:rsid w:val="00957F52"/>
    <w:rsid w:val="00960E13"/>
    <w:rsid w:val="00962812"/>
    <w:rsid w:val="00963155"/>
    <w:rsid w:val="009671B7"/>
    <w:rsid w:val="0097034E"/>
    <w:rsid w:val="00970E4B"/>
    <w:rsid w:val="0097195F"/>
    <w:rsid w:val="00973398"/>
    <w:rsid w:val="009736EA"/>
    <w:rsid w:val="009750E0"/>
    <w:rsid w:val="0097598F"/>
    <w:rsid w:val="00976D1A"/>
    <w:rsid w:val="0098024E"/>
    <w:rsid w:val="009812D6"/>
    <w:rsid w:val="00982779"/>
    <w:rsid w:val="00985361"/>
    <w:rsid w:val="00986112"/>
    <w:rsid w:val="0099037B"/>
    <w:rsid w:val="009903F9"/>
    <w:rsid w:val="009909A9"/>
    <w:rsid w:val="00990B07"/>
    <w:rsid w:val="00991F00"/>
    <w:rsid w:val="00992644"/>
    <w:rsid w:val="00993C19"/>
    <w:rsid w:val="00994022"/>
    <w:rsid w:val="00994A0C"/>
    <w:rsid w:val="00995603"/>
    <w:rsid w:val="0099681E"/>
    <w:rsid w:val="00997103"/>
    <w:rsid w:val="00997116"/>
    <w:rsid w:val="009A0BF8"/>
    <w:rsid w:val="009A0F97"/>
    <w:rsid w:val="009A1BC7"/>
    <w:rsid w:val="009A249B"/>
    <w:rsid w:val="009A25FB"/>
    <w:rsid w:val="009A2B86"/>
    <w:rsid w:val="009A4B30"/>
    <w:rsid w:val="009A5458"/>
    <w:rsid w:val="009A5672"/>
    <w:rsid w:val="009A5D00"/>
    <w:rsid w:val="009A6078"/>
    <w:rsid w:val="009A6241"/>
    <w:rsid w:val="009A6669"/>
    <w:rsid w:val="009A695C"/>
    <w:rsid w:val="009A79CE"/>
    <w:rsid w:val="009B2DD8"/>
    <w:rsid w:val="009B323B"/>
    <w:rsid w:val="009B4B1C"/>
    <w:rsid w:val="009B505E"/>
    <w:rsid w:val="009B5610"/>
    <w:rsid w:val="009B6D65"/>
    <w:rsid w:val="009B7127"/>
    <w:rsid w:val="009B7558"/>
    <w:rsid w:val="009B7979"/>
    <w:rsid w:val="009C07B0"/>
    <w:rsid w:val="009C3760"/>
    <w:rsid w:val="009C5448"/>
    <w:rsid w:val="009C6821"/>
    <w:rsid w:val="009C7209"/>
    <w:rsid w:val="009C798E"/>
    <w:rsid w:val="009D0545"/>
    <w:rsid w:val="009D15D0"/>
    <w:rsid w:val="009D1D36"/>
    <w:rsid w:val="009D1F1D"/>
    <w:rsid w:val="009D25AC"/>
    <w:rsid w:val="009D274A"/>
    <w:rsid w:val="009D6474"/>
    <w:rsid w:val="009D730A"/>
    <w:rsid w:val="009E1898"/>
    <w:rsid w:val="009E1C7C"/>
    <w:rsid w:val="009E1EAE"/>
    <w:rsid w:val="009E1F0D"/>
    <w:rsid w:val="009E2839"/>
    <w:rsid w:val="009E56AC"/>
    <w:rsid w:val="009E7329"/>
    <w:rsid w:val="009F40BF"/>
    <w:rsid w:val="009F6530"/>
    <w:rsid w:val="009F6886"/>
    <w:rsid w:val="009F7D2F"/>
    <w:rsid w:val="009F7EA2"/>
    <w:rsid w:val="00A0227B"/>
    <w:rsid w:val="00A022A2"/>
    <w:rsid w:val="00A023E2"/>
    <w:rsid w:val="00A02B66"/>
    <w:rsid w:val="00A056AB"/>
    <w:rsid w:val="00A056FC"/>
    <w:rsid w:val="00A10D44"/>
    <w:rsid w:val="00A138DA"/>
    <w:rsid w:val="00A13A99"/>
    <w:rsid w:val="00A15B10"/>
    <w:rsid w:val="00A1709B"/>
    <w:rsid w:val="00A17DF8"/>
    <w:rsid w:val="00A2046A"/>
    <w:rsid w:val="00A23A3F"/>
    <w:rsid w:val="00A26404"/>
    <w:rsid w:val="00A2645E"/>
    <w:rsid w:val="00A26C27"/>
    <w:rsid w:val="00A26E8F"/>
    <w:rsid w:val="00A274CC"/>
    <w:rsid w:val="00A31CEA"/>
    <w:rsid w:val="00A32314"/>
    <w:rsid w:val="00A32F7E"/>
    <w:rsid w:val="00A35196"/>
    <w:rsid w:val="00A353BB"/>
    <w:rsid w:val="00A35844"/>
    <w:rsid w:val="00A40E8D"/>
    <w:rsid w:val="00A44775"/>
    <w:rsid w:val="00A45417"/>
    <w:rsid w:val="00A45919"/>
    <w:rsid w:val="00A47B7E"/>
    <w:rsid w:val="00A5175F"/>
    <w:rsid w:val="00A5328F"/>
    <w:rsid w:val="00A53B44"/>
    <w:rsid w:val="00A54D3D"/>
    <w:rsid w:val="00A55516"/>
    <w:rsid w:val="00A5586B"/>
    <w:rsid w:val="00A56DE1"/>
    <w:rsid w:val="00A57ACC"/>
    <w:rsid w:val="00A60687"/>
    <w:rsid w:val="00A61A53"/>
    <w:rsid w:val="00A62CDE"/>
    <w:rsid w:val="00A62DF7"/>
    <w:rsid w:val="00A6477A"/>
    <w:rsid w:val="00A64ABC"/>
    <w:rsid w:val="00A64BA1"/>
    <w:rsid w:val="00A65BD0"/>
    <w:rsid w:val="00A67189"/>
    <w:rsid w:val="00A675F0"/>
    <w:rsid w:val="00A67D15"/>
    <w:rsid w:val="00A725AC"/>
    <w:rsid w:val="00A73FEE"/>
    <w:rsid w:val="00A757F8"/>
    <w:rsid w:val="00A77C22"/>
    <w:rsid w:val="00A82462"/>
    <w:rsid w:val="00A82A9D"/>
    <w:rsid w:val="00A82C25"/>
    <w:rsid w:val="00A84CD5"/>
    <w:rsid w:val="00A85072"/>
    <w:rsid w:val="00A86BFD"/>
    <w:rsid w:val="00A90F5A"/>
    <w:rsid w:val="00A91183"/>
    <w:rsid w:val="00A9142C"/>
    <w:rsid w:val="00A92552"/>
    <w:rsid w:val="00A94070"/>
    <w:rsid w:val="00A94AB4"/>
    <w:rsid w:val="00A95132"/>
    <w:rsid w:val="00A963E6"/>
    <w:rsid w:val="00A96B72"/>
    <w:rsid w:val="00A96C44"/>
    <w:rsid w:val="00A97E9B"/>
    <w:rsid w:val="00A97EAC"/>
    <w:rsid w:val="00A97F05"/>
    <w:rsid w:val="00AA0C7C"/>
    <w:rsid w:val="00AA23F0"/>
    <w:rsid w:val="00AA3B62"/>
    <w:rsid w:val="00AA3F76"/>
    <w:rsid w:val="00AA544F"/>
    <w:rsid w:val="00AA5E35"/>
    <w:rsid w:val="00AA6183"/>
    <w:rsid w:val="00AA662A"/>
    <w:rsid w:val="00AA74B2"/>
    <w:rsid w:val="00AA7D3E"/>
    <w:rsid w:val="00AB076E"/>
    <w:rsid w:val="00AB257A"/>
    <w:rsid w:val="00AB271B"/>
    <w:rsid w:val="00AB27B9"/>
    <w:rsid w:val="00AB2B05"/>
    <w:rsid w:val="00AB5297"/>
    <w:rsid w:val="00AC0F10"/>
    <w:rsid w:val="00AC1302"/>
    <w:rsid w:val="00AC1908"/>
    <w:rsid w:val="00AC1B5D"/>
    <w:rsid w:val="00AC2B9B"/>
    <w:rsid w:val="00AC2C15"/>
    <w:rsid w:val="00AC2C5D"/>
    <w:rsid w:val="00AC2FF2"/>
    <w:rsid w:val="00AC595A"/>
    <w:rsid w:val="00AD1B3D"/>
    <w:rsid w:val="00AD1DA4"/>
    <w:rsid w:val="00AD1E5E"/>
    <w:rsid w:val="00AD27C7"/>
    <w:rsid w:val="00AD3305"/>
    <w:rsid w:val="00AD3DCB"/>
    <w:rsid w:val="00AD705A"/>
    <w:rsid w:val="00AE0512"/>
    <w:rsid w:val="00AE3557"/>
    <w:rsid w:val="00AE36C1"/>
    <w:rsid w:val="00AE4807"/>
    <w:rsid w:val="00AE4C2B"/>
    <w:rsid w:val="00AE6090"/>
    <w:rsid w:val="00AE6FDB"/>
    <w:rsid w:val="00AE780F"/>
    <w:rsid w:val="00AF0287"/>
    <w:rsid w:val="00AF0E8E"/>
    <w:rsid w:val="00AF319B"/>
    <w:rsid w:val="00AF3306"/>
    <w:rsid w:val="00AF3CAF"/>
    <w:rsid w:val="00AF49DB"/>
    <w:rsid w:val="00AF4BCA"/>
    <w:rsid w:val="00AF6247"/>
    <w:rsid w:val="00AF67F7"/>
    <w:rsid w:val="00B00A53"/>
    <w:rsid w:val="00B01BE6"/>
    <w:rsid w:val="00B0278E"/>
    <w:rsid w:val="00B0388C"/>
    <w:rsid w:val="00B04BE2"/>
    <w:rsid w:val="00B05279"/>
    <w:rsid w:val="00B05DED"/>
    <w:rsid w:val="00B07D72"/>
    <w:rsid w:val="00B07DAF"/>
    <w:rsid w:val="00B10882"/>
    <w:rsid w:val="00B12332"/>
    <w:rsid w:val="00B14FAB"/>
    <w:rsid w:val="00B20077"/>
    <w:rsid w:val="00B2159F"/>
    <w:rsid w:val="00B2185A"/>
    <w:rsid w:val="00B21888"/>
    <w:rsid w:val="00B220E3"/>
    <w:rsid w:val="00B225D5"/>
    <w:rsid w:val="00B25DA2"/>
    <w:rsid w:val="00B26252"/>
    <w:rsid w:val="00B2743C"/>
    <w:rsid w:val="00B27871"/>
    <w:rsid w:val="00B30741"/>
    <w:rsid w:val="00B310E8"/>
    <w:rsid w:val="00B315B8"/>
    <w:rsid w:val="00B31F32"/>
    <w:rsid w:val="00B33AEC"/>
    <w:rsid w:val="00B356C8"/>
    <w:rsid w:val="00B3638A"/>
    <w:rsid w:val="00B429CE"/>
    <w:rsid w:val="00B43308"/>
    <w:rsid w:val="00B43F9B"/>
    <w:rsid w:val="00B45093"/>
    <w:rsid w:val="00B4687B"/>
    <w:rsid w:val="00B506B1"/>
    <w:rsid w:val="00B53C2A"/>
    <w:rsid w:val="00B5455B"/>
    <w:rsid w:val="00B54D2F"/>
    <w:rsid w:val="00B556AD"/>
    <w:rsid w:val="00B55CEA"/>
    <w:rsid w:val="00B570F7"/>
    <w:rsid w:val="00B61834"/>
    <w:rsid w:val="00B6261E"/>
    <w:rsid w:val="00B62F45"/>
    <w:rsid w:val="00B704D1"/>
    <w:rsid w:val="00B70DDC"/>
    <w:rsid w:val="00B70E50"/>
    <w:rsid w:val="00B71652"/>
    <w:rsid w:val="00B720D9"/>
    <w:rsid w:val="00B735D4"/>
    <w:rsid w:val="00B73852"/>
    <w:rsid w:val="00B745BF"/>
    <w:rsid w:val="00B812D3"/>
    <w:rsid w:val="00B82EF8"/>
    <w:rsid w:val="00B83019"/>
    <w:rsid w:val="00B837C7"/>
    <w:rsid w:val="00B86DC6"/>
    <w:rsid w:val="00B87366"/>
    <w:rsid w:val="00B87462"/>
    <w:rsid w:val="00B948FC"/>
    <w:rsid w:val="00BA0048"/>
    <w:rsid w:val="00BA16B5"/>
    <w:rsid w:val="00BA1BBB"/>
    <w:rsid w:val="00BA1CA4"/>
    <w:rsid w:val="00BA1E75"/>
    <w:rsid w:val="00BA2B13"/>
    <w:rsid w:val="00BA31DD"/>
    <w:rsid w:val="00BA37C1"/>
    <w:rsid w:val="00BA7F05"/>
    <w:rsid w:val="00BB0FB2"/>
    <w:rsid w:val="00BB1DF9"/>
    <w:rsid w:val="00BB4981"/>
    <w:rsid w:val="00BB4EC7"/>
    <w:rsid w:val="00BB66A2"/>
    <w:rsid w:val="00BB6C36"/>
    <w:rsid w:val="00BB70C7"/>
    <w:rsid w:val="00BB7E13"/>
    <w:rsid w:val="00BC0E0E"/>
    <w:rsid w:val="00BC164D"/>
    <w:rsid w:val="00BC166A"/>
    <w:rsid w:val="00BC16F2"/>
    <w:rsid w:val="00BC24C4"/>
    <w:rsid w:val="00BC2D5D"/>
    <w:rsid w:val="00BC32CC"/>
    <w:rsid w:val="00BC37A1"/>
    <w:rsid w:val="00BC45FF"/>
    <w:rsid w:val="00BC540D"/>
    <w:rsid w:val="00BC5550"/>
    <w:rsid w:val="00BC56A3"/>
    <w:rsid w:val="00BC65B0"/>
    <w:rsid w:val="00BC7170"/>
    <w:rsid w:val="00BC7BDC"/>
    <w:rsid w:val="00BD10C1"/>
    <w:rsid w:val="00BD4B2B"/>
    <w:rsid w:val="00BD4C76"/>
    <w:rsid w:val="00BD5EE4"/>
    <w:rsid w:val="00BD65C6"/>
    <w:rsid w:val="00BD678A"/>
    <w:rsid w:val="00BD72CD"/>
    <w:rsid w:val="00BE1830"/>
    <w:rsid w:val="00BE2E36"/>
    <w:rsid w:val="00BE4D73"/>
    <w:rsid w:val="00BE56FD"/>
    <w:rsid w:val="00BE6D7F"/>
    <w:rsid w:val="00BE7B0B"/>
    <w:rsid w:val="00BF02FF"/>
    <w:rsid w:val="00BF0BB4"/>
    <w:rsid w:val="00BF114E"/>
    <w:rsid w:val="00BF1387"/>
    <w:rsid w:val="00BF3B83"/>
    <w:rsid w:val="00BF4B40"/>
    <w:rsid w:val="00BF5088"/>
    <w:rsid w:val="00BF5960"/>
    <w:rsid w:val="00BF5D16"/>
    <w:rsid w:val="00C01294"/>
    <w:rsid w:val="00C014F1"/>
    <w:rsid w:val="00C01E8A"/>
    <w:rsid w:val="00C0225C"/>
    <w:rsid w:val="00C03E3D"/>
    <w:rsid w:val="00C03E5B"/>
    <w:rsid w:val="00C045BC"/>
    <w:rsid w:val="00C04994"/>
    <w:rsid w:val="00C05D1D"/>
    <w:rsid w:val="00C119FA"/>
    <w:rsid w:val="00C11C93"/>
    <w:rsid w:val="00C14AE0"/>
    <w:rsid w:val="00C14B8A"/>
    <w:rsid w:val="00C154E9"/>
    <w:rsid w:val="00C17872"/>
    <w:rsid w:val="00C17A69"/>
    <w:rsid w:val="00C17DE9"/>
    <w:rsid w:val="00C17DF6"/>
    <w:rsid w:val="00C20169"/>
    <w:rsid w:val="00C20312"/>
    <w:rsid w:val="00C20CDD"/>
    <w:rsid w:val="00C23543"/>
    <w:rsid w:val="00C23E7D"/>
    <w:rsid w:val="00C26FAB"/>
    <w:rsid w:val="00C27E18"/>
    <w:rsid w:val="00C31D4B"/>
    <w:rsid w:val="00C31D65"/>
    <w:rsid w:val="00C32CF0"/>
    <w:rsid w:val="00C32FB2"/>
    <w:rsid w:val="00C33545"/>
    <w:rsid w:val="00C342AC"/>
    <w:rsid w:val="00C34571"/>
    <w:rsid w:val="00C3521B"/>
    <w:rsid w:val="00C37635"/>
    <w:rsid w:val="00C37CC3"/>
    <w:rsid w:val="00C41014"/>
    <w:rsid w:val="00C41DD3"/>
    <w:rsid w:val="00C42137"/>
    <w:rsid w:val="00C43714"/>
    <w:rsid w:val="00C43B21"/>
    <w:rsid w:val="00C44310"/>
    <w:rsid w:val="00C443D3"/>
    <w:rsid w:val="00C44F85"/>
    <w:rsid w:val="00C50803"/>
    <w:rsid w:val="00C50886"/>
    <w:rsid w:val="00C50D63"/>
    <w:rsid w:val="00C51594"/>
    <w:rsid w:val="00C52037"/>
    <w:rsid w:val="00C525FE"/>
    <w:rsid w:val="00C52FEC"/>
    <w:rsid w:val="00C53B8B"/>
    <w:rsid w:val="00C5428F"/>
    <w:rsid w:val="00C544F4"/>
    <w:rsid w:val="00C54528"/>
    <w:rsid w:val="00C554FB"/>
    <w:rsid w:val="00C564BB"/>
    <w:rsid w:val="00C56A15"/>
    <w:rsid w:val="00C60108"/>
    <w:rsid w:val="00C6023A"/>
    <w:rsid w:val="00C62C20"/>
    <w:rsid w:val="00C6333C"/>
    <w:rsid w:val="00C64669"/>
    <w:rsid w:val="00C658A1"/>
    <w:rsid w:val="00C66E46"/>
    <w:rsid w:val="00C6756C"/>
    <w:rsid w:val="00C70073"/>
    <w:rsid w:val="00C708B6"/>
    <w:rsid w:val="00C7108C"/>
    <w:rsid w:val="00C71B8F"/>
    <w:rsid w:val="00C726C3"/>
    <w:rsid w:val="00C73101"/>
    <w:rsid w:val="00C73179"/>
    <w:rsid w:val="00C7434A"/>
    <w:rsid w:val="00C76F89"/>
    <w:rsid w:val="00C80675"/>
    <w:rsid w:val="00C80CA8"/>
    <w:rsid w:val="00C81246"/>
    <w:rsid w:val="00C82717"/>
    <w:rsid w:val="00C82990"/>
    <w:rsid w:val="00C83A44"/>
    <w:rsid w:val="00C84715"/>
    <w:rsid w:val="00C865CC"/>
    <w:rsid w:val="00C86E7A"/>
    <w:rsid w:val="00C87342"/>
    <w:rsid w:val="00C877D3"/>
    <w:rsid w:val="00C87966"/>
    <w:rsid w:val="00C9101F"/>
    <w:rsid w:val="00C929E9"/>
    <w:rsid w:val="00C9412B"/>
    <w:rsid w:val="00C94999"/>
    <w:rsid w:val="00C958ED"/>
    <w:rsid w:val="00C979EF"/>
    <w:rsid w:val="00CA058C"/>
    <w:rsid w:val="00CA0721"/>
    <w:rsid w:val="00CA2EEC"/>
    <w:rsid w:val="00CA3FE8"/>
    <w:rsid w:val="00CA64A9"/>
    <w:rsid w:val="00CA7E0B"/>
    <w:rsid w:val="00CB0219"/>
    <w:rsid w:val="00CB0A13"/>
    <w:rsid w:val="00CB2397"/>
    <w:rsid w:val="00CB28E3"/>
    <w:rsid w:val="00CB3553"/>
    <w:rsid w:val="00CB5D01"/>
    <w:rsid w:val="00CC0F45"/>
    <w:rsid w:val="00CC1F63"/>
    <w:rsid w:val="00CC2927"/>
    <w:rsid w:val="00CC3351"/>
    <w:rsid w:val="00CC3DF6"/>
    <w:rsid w:val="00CC3FE6"/>
    <w:rsid w:val="00CC4F72"/>
    <w:rsid w:val="00CC56E5"/>
    <w:rsid w:val="00CC58B2"/>
    <w:rsid w:val="00CC64AB"/>
    <w:rsid w:val="00CC7992"/>
    <w:rsid w:val="00CD1942"/>
    <w:rsid w:val="00CD3860"/>
    <w:rsid w:val="00CD3B20"/>
    <w:rsid w:val="00CD5D27"/>
    <w:rsid w:val="00CD68DF"/>
    <w:rsid w:val="00CD7062"/>
    <w:rsid w:val="00CD7268"/>
    <w:rsid w:val="00CD7A76"/>
    <w:rsid w:val="00CE47E6"/>
    <w:rsid w:val="00CE693D"/>
    <w:rsid w:val="00CF12E7"/>
    <w:rsid w:val="00CF1E7E"/>
    <w:rsid w:val="00CF1FBA"/>
    <w:rsid w:val="00CF2444"/>
    <w:rsid w:val="00CF2885"/>
    <w:rsid w:val="00CF320F"/>
    <w:rsid w:val="00CF346A"/>
    <w:rsid w:val="00CF3D09"/>
    <w:rsid w:val="00D0195C"/>
    <w:rsid w:val="00D02034"/>
    <w:rsid w:val="00D028B5"/>
    <w:rsid w:val="00D03756"/>
    <w:rsid w:val="00D041FA"/>
    <w:rsid w:val="00D04350"/>
    <w:rsid w:val="00D05A39"/>
    <w:rsid w:val="00D14781"/>
    <w:rsid w:val="00D14896"/>
    <w:rsid w:val="00D15A36"/>
    <w:rsid w:val="00D161EB"/>
    <w:rsid w:val="00D1684E"/>
    <w:rsid w:val="00D17F8A"/>
    <w:rsid w:val="00D22D98"/>
    <w:rsid w:val="00D23154"/>
    <w:rsid w:val="00D23239"/>
    <w:rsid w:val="00D23282"/>
    <w:rsid w:val="00D24AEB"/>
    <w:rsid w:val="00D30EE7"/>
    <w:rsid w:val="00D337A0"/>
    <w:rsid w:val="00D3398E"/>
    <w:rsid w:val="00D33A62"/>
    <w:rsid w:val="00D34E14"/>
    <w:rsid w:val="00D34E9D"/>
    <w:rsid w:val="00D35121"/>
    <w:rsid w:val="00D354EB"/>
    <w:rsid w:val="00D359A7"/>
    <w:rsid w:val="00D3699F"/>
    <w:rsid w:val="00D36F2B"/>
    <w:rsid w:val="00D374DA"/>
    <w:rsid w:val="00D402B6"/>
    <w:rsid w:val="00D40EC1"/>
    <w:rsid w:val="00D4247A"/>
    <w:rsid w:val="00D42A54"/>
    <w:rsid w:val="00D431E8"/>
    <w:rsid w:val="00D43D22"/>
    <w:rsid w:val="00D462C0"/>
    <w:rsid w:val="00D46420"/>
    <w:rsid w:val="00D469BD"/>
    <w:rsid w:val="00D46B83"/>
    <w:rsid w:val="00D4705D"/>
    <w:rsid w:val="00D47B71"/>
    <w:rsid w:val="00D501CD"/>
    <w:rsid w:val="00D505F5"/>
    <w:rsid w:val="00D51C68"/>
    <w:rsid w:val="00D51E06"/>
    <w:rsid w:val="00D521CC"/>
    <w:rsid w:val="00D52B76"/>
    <w:rsid w:val="00D52BEC"/>
    <w:rsid w:val="00D53619"/>
    <w:rsid w:val="00D54F41"/>
    <w:rsid w:val="00D559EB"/>
    <w:rsid w:val="00D55E5E"/>
    <w:rsid w:val="00D61952"/>
    <w:rsid w:val="00D65040"/>
    <w:rsid w:val="00D6721D"/>
    <w:rsid w:val="00D676E1"/>
    <w:rsid w:val="00D707D2"/>
    <w:rsid w:val="00D713E0"/>
    <w:rsid w:val="00D7188B"/>
    <w:rsid w:val="00D719ED"/>
    <w:rsid w:val="00D71A86"/>
    <w:rsid w:val="00D71AB5"/>
    <w:rsid w:val="00D71DF4"/>
    <w:rsid w:val="00D72A3E"/>
    <w:rsid w:val="00D73275"/>
    <w:rsid w:val="00D74586"/>
    <w:rsid w:val="00D74637"/>
    <w:rsid w:val="00D76A40"/>
    <w:rsid w:val="00D77976"/>
    <w:rsid w:val="00D77A58"/>
    <w:rsid w:val="00D77E1D"/>
    <w:rsid w:val="00D803D2"/>
    <w:rsid w:val="00D821D3"/>
    <w:rsid w:val="00D824E8"/>
    <w:rsid w:val="00D84424"/>
    <w:rsid w:val="00D864F8"/>
    <w:rsid w:val="00D87689"/>
    <w:rsid w:val="00D87A17"/>
    <w:rsid w:val="00D90D3B"/>
    <w:rsid w:val="00D91C69"/>
    <w:rsid w:val="00D94644"/>
    <w:rsid w:val="00D97974"/>
    <w:rsid w:val="00DA0C34"/>
    <w:rsid w:val="00DA35A5"/>
    <w:rsid w:val="00DA4FCF"/>
    <w:rsid w:val="00DA580D"/>
    <w:rsid w:val="00DA5A2E"/>
    <w:rsid w:val="00DA6101"/>
    <w:rsid w:val="00DA68B6"/>
    <w:rsid w:val="00DA7CE0"/>
    <w:rsid w:val="00DB0E28"/>
    <w:rsid w:val="00DB12A2"/>
    <w:rsid w:val="00DB1A04"/>
    <w:rsid w:val="00DB36F7"/>
    <w:rsid w:val="00DB5510"/>
    <w:rsid w:val="00DB6132"/>
    <w:rsid w:val="00DB7165"/>
    <w:rsid w:val="00DC007D"/>
    <w:rsid w:val="00DC0987"/>
    <w:rsid w:val="00DC11AB"/>
    <w:rsid w:val="00DC1C14"/>
    <w:rsid w:val="00DC3732"/>
    <w:rsid w:val="00DC3E51"/>
    <w:rsid w:val="00DC41E5"/>
    <w:rsid w:val="00DC4AA6"/>
    <w:rsid w:val="00DC5191"/>
    <w:rsid w:val="00DC69E6"/>
    <w:rsid w:val="00DC6A70"/>
    <w:rsid w:val="00DD1F38"/>
    <w:rsid w:val="00DD2974"/>
    <w:rsid w:val="00DD29A7"/>
    <w:rsid w:val="00DD303D"/>
    <w:rsid w:val="00DD4FAC"/>
    <w:rsid w:val="00DD546B"/>
    <w:rsid w:val="00DD5553"/>
    <w:rsid w:val="00DD5FBB"/>
    <w:rsid w:val="00DD623B"/>
    <w:rsid w:val="00DD640D"/>
    <w:rsid w:val="00DD6A5A"/>
    <w:rsid w:val="00DE3553"/>
    <w:rsid w:val="00DE362A"/>
    <w:rsid w:val="00DE4DD1"/>
    <w:rsid w:val="00DE56F0"/>
    <w:rsid w:val="00DE5D49"/>
    <w:rsid w:val="00DE7228"/>
    <w:rsid w:val="00DE78E7"/>
    <w:rsid w:val="00DF25A7"/>
    <w:rsid w:val="00DF2675"/>
    <w:rsid w:val="00DF3CE5"/>
    <w:rsid w:val="00DF5CFB"/>
    <w:rsid w:val="00E01593"/>
    <w:rsid w:val="00E01A3A"/>
    <w:rsid w:val="00E01B11"/>
    <w:rsid w:val="00E033C0"/>
    <w:rsid w:val="00E03E58"/>
    <w:rsid w:val="00E040DD"/>
    <w:rsid w:val="00E0493F"/>
    <w:rsid w:val="00E0506C"/>
    <w:rsid w:val="00E05929"/>
    <w:rsid w:val="00E05C76"/>
    <w:rsid w:val="00E05CD6"/>
    <w:rsid w:val="00E06FCB"/>
    <w:rsid w:val="00E11399"/>
    <w:rsid w:val="00E124DE"/>
    <w:rsid w:val="00E1406D"/>
    <w:rsid w:val="00E1455D"/>
    <w:rsid w:val="00E14657"/>
    <w:rsid w:val="00E15750"/>
    <w:rsid w:val="00E16EFB"/>
    <w:rsid w:val="00E174CA"/>
    <w:rsid w:val="00E20908"/>
    <w:rsid w:val="00E21BB3"/>
    <w:rsid w:val="00E24DD4"/>
    <w:rsid w:val="00E25CA4"/>
    <w:rsid w:val="00E25FF3"/>
    <w:rsid w:val="00E26786"/>
    <w:rsid w:val="00E31A13"/>
    <w:rsid w:val="00E32DD9"/>
    <w:rsid w:val="00E337C2"/>
    <w:rsid w:val="00E33ED6"/>
    <w:rsid w:val="00E35D33"/>
    <w:rsid w:val="00E40016"/>
    <w:rsid w:val="00E40A87"/>
    <w:rsid w:val="00E41381"/>
    <w:rsid w:val="00E430EA"/>
    <w:rsid w:val="00E4390D"/>
    <w:rsid w:val="00E445CD"/>
    <w:rsid w:val="00E452D5"/>
    <w:rsid w:val="00E453C7"/>
    <w:rsid w:val="00E45492"/>
    <w:rsid w:val="00E457B0"/>
    <w:rsid w:val="00E457E2"/>
    <w:rsid w:val="00E478B1"/>
    <w:rsid w:val="00E47AD0"/>
    <w:rsid w:val="00E47C33"/>
    <w:rsid w:val="00E56869"/>
    <w:rsid w:val="00E6438B"/>
    <w:rsid w:val="00E6744C"/>
    <w:rsid w:val="00E675A9"/>
    <w:rsid w:val="00E67753"/>
    <w:rsid w:val="00E67E48"/>
    <w:rsid w:val="00E7007F"/>
    <w:rsid w:val="00E711B1"/>
    <w:rsid w:val="00E727A0"/>
    <w:rsid w:val="00E72EA6"/>
    <w:rsid w:val="00E7303B"/>
    <w:rsid w:val="00E74AEB"/>
    <w:rsid w:val="00E74ECE"/>
    <w:rsid w:val="00E75B53"/>
    <w:rsid w:val="00E7715F"/>
    <w:rsid w:val="00E8049D"/>
    <w:rsid w:val="00E822F4"/>
    <w:rsid w:val="00E84110"/>
    <w:rsid w:val="00E85071"/>
    <w:rsid w:val="00E85696"/>
    <w:rsid w:val="00E86935"/>
    <w:rsid w:val="00E86A30"/>
    <w:rsid w:val="00E87D57"/>
    <w:rsid w:val="00E90E4D"/>
    <w:rsid w:val="00E918A4"/>
    <w:rsid w:val="00E91B43"/>
    <w:rsid w:val="00E91D10"/>
    <w:rsid w:val="00E93DFF"/>
    <w:rsid w:val="00E94563"/>
    <w:rsid w:val="00E9587E"/>
    <w:rsid w:val="00E96401"/>
    <w:rsid w:val="00E96405"/>
    <w:rsid w:val="00E96785"/>
    <w:rsid w:val="00EA0F12"/>
    <w:rsid w:val="00EA1A52"/>
    <w:rsid w:val="00EA3003"/>
    <w:rsid w:val="00EA4E00"/>
    <w:rsid w:val="00EA4E8B"/>
    <w:rsid w:val="00EA53BE"/>
    <w:rsid w:val="00EA5DB9"/>
    <w:rsid w:val="00EA6FDB"/>
    <w:rsid w:val="00EB3874"/>
    <w:rsid w:val="00EB4A22"/>
    <w:rsid w:val="00EB4D32"/>
    <w:rsid w:val="00EB5240"/>
    <w:rsid w:val="00EB5CFD"/>
    <w:rsid w:val="00EB7E55"/>
    <w:rsid w:val="00EC0AAF"/>
    <w:rsid w:val="00EC1BF6"/>
    <w:rsid w:val="00EC25D7"/>
    <w:rsid w:val="00EC2B71"/>
    <w:rsid w:val="00EC5672"/>
    <w:rsid w:val="00EC6728"/>
    <w:rsid w:val="00EC7785"/>
    <w:rsid w:val="00EC794A"/>
    <w:rsid w:val="00ED001A"/>
    <w:rsid w:val="00ED0E18"/>
    <w:rsid w:val="00ED0E98"/>
    <w:rsid w:val="00ED0EF9"/>
    <w:rsid w:val="00ED1BCB"/>
    <w:rsid w:val="00ED1EDF"/>
    <w:rsid w:val="00ED23A3"/>
    <w:rsid w:val="00ED2425"/>
    <w:rsid w:val="00ED3030"/>
    <w:rsid w:val="00ED4533"/>
    <w:rsid w:val="00ED46CB"/>
    <w:rsid w:val="00ED55C2"/>
    <w:rsid w:val="00ED6859"/>
    <w:rsid w:val="00ED6EEB"/>
    <w:rsid w:val="00EE04CF"/>
    <w:rsid w:val="00EE14A6"/>
    <w:rsid w:val="00EE2152"/>
    <w:rsid w:val="00EE218A"/>
    <w:rsid w:val="00EE24B9"/>
    <w:rsid w:val="00EE2D7E"/>
    <w:rsid w:val="00EE4640"/>
    <w:rsid w:val="00EE514D"/>
    <w:rsid w:val="00EE5363"/>
    <w:rsid w:val="00EE7AE6"/>
    <w:rsid w:val="00EF0748"/>
    <w:rsid w:val="00EF076B"/>
    <w:rsid w:val="00EF2421"/>
    <w:rsid w:val="00EF2D9A"/>
    <w:rsid w:val="00EF3349"/>
    <w:rsid w:val="00EF361E"/>
    <w:rsid w:val="00EF6628"/>
    <w:rsid w:val="00F01641"/>
    <w:rsid w:val="00F02116"/>
    <w:rsid w:val="00F02E47"/>
    <w:rsid w:val="00F0358B"/>
    <w:rsid w:val="00F03DC3"/>
    <w:rsid w:val="00F03F6D"/>
    <w:rsid w:val="00F04C20"/>
    <w:rsid w:val="00F05854"/>
    <w:rsid w:val="00F067FD"/>
    <w:rsid w:val="00F06883"/>
    <w:rsid w:val="00F0734A"/>
    <w:rsid w:val="00F1053A"/>
    <w:rsid w:val="00F11352"/>
    <w:rsid w:val="00F13142"/>
    <w:rsid w:val="00F13E4A"/>
    <w:rsid w:val="00F13FD9"/>
    <w:rsid w:val="00F14268"/>
    <w:rsid w:val="00F14817"/>
    <w:rsid w:val="00F14B44"/>
    <w:rsid w:val="00F1509A"/>
    <w:rsid w:val="00F15820"/>
    <w:rsid w:val="00F174C4"/>
    <w:rsid w:val="00F20946"/>
    <w:rsid w:val="00F22253"/>
    <w:rsid w:val="00F27AAB"/>
    <w:rsid w:val="00F3186B"/>
    <w:rsid w:val="00F32A74"/>
    <w:rsid w:val="00F32DD8"/>
    <w:rsid w:val="00F331B3"/>
    <w:rsid w:val="00F35197"/>
    <w:rsid w:val="00F3530D"/>
    <w:rsid w:val="00F35688"/>
    <w:rsid w:val="00F375C1"/>
    <w:rsid w:val="00F377BB"/>
    <w:rsid w:val="00F40AD1"/>
    <w:rsid w:val="00F41662"/>
    <w:rsid w:val="00F41750"/>
    <w:rsid w:val="00F426D4"/>
    <w:rsid w:val="00F42A85"/>
    <w:rsid w:val="00F42AE8"/>
    <w:rsid w:val="00F432FD"/>
    <w:rsid w:val="00F43947"/>
    <w:rsid w:val="00F43CB0"/>
    <w:rsid w:val="00F4486B"/>
    <w:rsid w:val="00F45924"/>
    <w:rsid w:val="00F45BCA"/>
    <w:rsid w:val="00F470EB"/>
    <w:rsid w:val="00F511B1"/>
    <w:rsid w:val="00F5177A"/>
    <w:rsid w:val="00F51DF3"/>
    <w:rsid w:val="00F53043"/>
    <w:rsid w:val="00F53353"/>
    <w:rsid w:val="00F54BD4"/>
    <w:rsid w:val="00F577F9"/>
    <w:rsid w:val="00F6000A"/>
    <w:rsid w:val="00F615DF"/>
    <w:rsid w:val="00F634D0"/>
    <w:rsid w:val="00F67062"/>
    <w:rsid w:val="00F7330D"/>
    <w:rsid w:val="00F73528"/>
    <w:rsid w:val="00F75645"/>
    <w:rsid w:val="00F75A47"/>
    <w:rsid w:val="00F76D8B"/>
    <w:rsid w:val="00F8015B"/>
    <w:rsid w:val="00F80D5C"/>
    <w:rsid w:val="00F81331"/>
    <w:rsid w:val="00F8190D"/>
    <w:rsid w:val="00F81A0F"/>
    <w:rsid w:val="00F82159"/>
    <w:rsid w:val="00F821A7"/>
    <w:rsid w:val="00F82BD2"/>
    <w:rsid w:val="00F848C0"/>
    <w:rsid w:val="00F84ECE"/>
    <w:rsid w:val="00F85B46"/>
    <w:rsid w:val="00F87D53"/>
    <w:rsid w:val="00F900D6"/>
    <w:rsid w:val="00F90C95"/>
    <w:rsid w:val="00F9129D"/>
    <w:rsid w:val="00F920F0"/>
    <w:rsid w:val="00F93690"/>
    <w:rsid w:val="00F94DDA"/>
    <w:rsid w:val="00F9523B"/>
    <w:rsid w:val="00F95AA4"/>
    <w:rsid w:val="00F97406"/>
    <w:rsid w:val="00F97650"/>
    <w:rsid w:val="00F97B38"/>
    <w:rsid w:val="00FA05B7"/>
    <w:rsid w:val="00FA07AB"/>
    <w:rsid w:val="00FA28E4"/>
    <w:rsid w:val="00FA4161"/>
    <w:rsid w:val="00FA6AEB"/>
    <w:rsid w:val="00FA7FC7"/>
    <w:rsid w:val="00FB0ABE"/>
    <w:rsid w:val="00FB3498"/>
    <w:rsid w:val="00FB5D45"/>
    <w:rsid w:val="00FB7431"/>
    <w:rsid w:val="00FC5BE8"/>
    <w:rsid w:val="00FD08B1"/>
    <w:rsid w:val="00FD0C86"/>
    <w:rsid w:val="00FD3B00"/>
    <w:rsid w:val="00FD3B6E"/>
    <w:rsid w:val="00FD426D"/>
    <w:rsid w:val="00FD5AC8"/>
    <w:rsid w:val="00FD6D05"/>
    <w:rsid w:val="00FD7690"/>
    <w:rsid w:val="00FD7C29"/>
    <w:rsid w:val="00FE1AD2"/>
    <w:rsid w:val="00FE33B0"/>
    <w:rsid w:val="00FE3B35"/>
    <w:rsid w:val="00FE519B"/>
    <w:rsid w:val="00FE5619"/>
    <w:rsid w:val="00FE56AF"/>
    <w:rsid w:val="00FF0074"/>
    <w:rsid w:val="00FF0220"/>
    <w:rsid w:val="00FF0FBD"/>
    <w:rsid w:val="00FF385F"/>
    <w:rsid w:val="00FF4301"/>
    <w:rsid w:val="00FF4A5C"/>
    <w:rsid w:val="00FF51A9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67937"/>
  <w15:chartTrackingRefBased/>
  <w15:docId w15:val="{28DA2868-401A-4983-9E49-985A76E9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E5E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0FE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70FE6"/>
    <w:pPr>
      <w:ind w:firstLine="709"/>
      <w:jc w:val="both"/>
    </w:pPr>
    <w:rPr>
      <w:rFonts w:eastAsia="Times New Roman"/>
      <w:sz w:val="28"/>
      <w:szCs w:val="28"/>
      <w:lang w:val="ru-RU"/>
    </w:rPr>
  </w:style>
  <w:style w:type="character" w:customStyle="1" w:styleId="10">
    <w:name w:val="Заголовок 1 Знак"/>
    <w:link w:val="1"/>
    <w:locked/>
    <w:rsid w:val="00070FE6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rsid w:val="0012790E"/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443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ListParagraph1">
    <w:name w:val="List Paragraph1"/>
    <w:basedOn w:val="a"/>
    <w:rsid w:val="00D43D22"/>
    <w:pPr>
      <w:ind w:left="720"/>
      <w:contextualSpacing/>
    </w:pPr>
  </w:style>
  <w:style w:type="character" w:customStyle="1" w:styleId="ConsPlusNormal0">
    <w:name w:val="ConsPlusNormal Знак"/>
    <w:rsid w:val="00A86BFD"/>
    <w:rPr>
      <w:rFonts w:ascii="Arial" w:hAnsi="Arial" w:cs="Arial"/>
      <w:lang w:val="ru-RU" w:eastAsia="ru-RU"/>
    </w:rPr>
  </w:style>
  <w:style w:type="character" w:customStyle="1" w:styleId="r">
    <w:name w:val="r"/>
    <w:rsid w:val="0086037A"/>
    <w:rPr>
      <w:rFonts w:cs="Times New Roman"/>
    </w:rPr>
  </w:style>
  <w:style w:type="paragraph" w:customStyle="1" w:styleId="11">
    <w:name w:val="Нормальный 1"/>
    <w:basedOn w:val="a"/>
    <w:rsid w:val="00D24AEB"/>
    <w:pPr>
      <w:spacing w:after="80"/>
      <w:ind w:firstLine="709"/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B12332"/>
    <w:pPr>
      <w:autoSpaceDE w:val="0"/>
      <w:autoSpaceDN w:val="0"/>
      <w:adjustRightInd w:val="0"/>
      <w:ind w:firstLine="540"/>
      <w:jc w:val="both"/>
      <w:outlineLvl w:val="2"/>
    </w:pPr>
    <w:rPr>
      <w:rFonts w:eastAsia="Times New Roman"/>
      <w:b/>
      <w:bCs/>
      <w:sz w:val="20"/>
      <w:szCs w:val="20"/>
      <w:lang w:val="x-none"/>
    </w:rPr>
  </w:style>
  <w:style w:type="character" w:customStyle="1" w:styleId="20">
    <w:name w:val="Основной текст с отступом 2 Знак"/>
    <w:link w:val="2"/>
    <w:locked/>
    <w:rsid w:val="00B12332"/>
    <w:rPr>
      <w:rFonts w:eastAsia="Times New Roman" w:cs="Times New Roman"/>
      <w:b/>
      <w:bCs/>
      <w:lang w:val="x-none" w:eastAsia="ru-RU"/>
    </w:rPr>
  </w:style>
  <w:style w:type="paragraph" w:styleId="a4">
    <w:name w:val="header"/>
    <w:basedOn w:val="a"/>
    <w:link w:val="a5"/>
    <w:uiPriority w:val="99"/>
    <w:rsid w:val="004A43E2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5">
    <w:name w:val="Верхний колонтитул Знак"/>
    <w:link w:val="a4"/>
    <w:uiPriority w:val="99"/>
    <w:locked/>
    <w:rsid w:val="004A43E2"/>
    <w:rPr>
      <w:rFonts w:eastAsia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rsid w:val="004A43E2"/>
    <w:pPr>
      <w:tabs>
        <w:tab w:val="center" w:pos="4677"/>
        <w:tab w:val="right" w:pos="9355"/>
      </w:tabs>
    </w:pPr>
    <w:rPr>
      <w:rFonts w:eastAsia="Times New Roman"/>
      <w:lang w:val="x-none"/>
    </w:rPr>
  </w:style>
  <w:style w:type="character" w:customStyle="1" w:styleId="a7">
    <w:name w:val="Нижний колонтитул Знак"/>
    <w:link w:val="a6"/>
    <w:locked/>
    <w:rsid w:val="004A43E2"/>
    <w:rPr>
      <w:rFonts w:eastAsia="Times New Roman" w:cs="Times New Roman"/>
      <w:sz w:val="24"/>
      <w:szCs w:val="24"/>
      <w:lang w:val="x-none" w:eastAsia="ru-RU"/>
    </w:rPr>
  </w:style>
  <w:style w:type="paragraph" w:styleId="a8">
    <w:name w:val="Balloon Text"/>
    <w:basedOn w:val="a"/>
    <w:link w:val="a9"/>
    <w:semiHidden/>
    <w:rsid w:val="00EE514D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E514D"/>
    <w:rPr>
      <w:rFonts w:ascii="Tahoma" w:hAnsi="Tahoma" w:cs="Tahoma"/>
      <w:sz w:val="16"/>
      <w:szCs w:val="16"/>
      <w:lang w:val="x-none" w:eastAsia="ru-RU"/>
    </w:rPr>
  </w:style>
  <w:style w:type="paragraph" w:styleId="aa">
    <w:name w:val="Normal (Web)"/>
    <w:basedOn w:val="a"/>
    <w:rsid w:val="00143A66"/>
    <w:rPr>
      <w:rFonts w:eastAsia="Times New Roman"/>
    </w:rPr>
  </w:style>
  <w:style w:type="character" w:customStyle="1" w:styleId="rvts2">
    <w:name w:val="rvts2"/>
    <w:rsid w:val="00143A66"/>
    <w:rPr>
      <w:rFonts w:ascii="Arial" w:hAnsi="Arial" w:cs="Arial"/>
      <w:b/>
      <w:bCs/>
      <w:color w:val="000080"/>
    </w:rPr>
  </w:style>
  <w:style w:type="character" w:customStyle="1" w:styleId="rvts8">
    <w:name w:val="rvts8"/>
    <w:rsid w:val="00143A66"/>
    <w:rPr>
      <w:rFonts w:ascii="Calibri" w:hAnsi="Calibri" w:cs="Calibri"/>
    </w:rPr>
  </w:style>
  <w:style w:type="paragraph" w:customStyle="1" w:styleId="12">
    <w:name w:val="Без интервала1"/>
    <w:rsid w:val="0074513A"/>
    <w:pPr>
      <w:ind w:firstLine="709"/>
      <w:jc w:val="both"/>
    </w:pPr>
    <w:rPr>
      <w:rFonts w:eastAsia="Times New Roman"/>
      <w:sz w:val="28"/>
      <w:szCs w:val="28"/>
      <w:lang w:val="ru-RU"/>
    </w:rPr>
  </w:style>
  <w:style w:type="character" w:styleId="ab">
    <w:name w:val="Hyperlink"/>
    <w:link w:val="13"/>
    <w:rsid w:val="00545337"/>
    <w:rPr>
      <w:color w:val="0000FF"/>
      <w:u w:val="single"/>
    </w:rPr>
  </w:style>
  <w:style w:type="character" w:customStyle="1" w:styleId="blk">
    <w:name w:val="blk"/>
    <w:basedOn w:val="a0"/>
    <w:rsid w:val="00432591"/>
  </w:style>
  <w:style w:type="character" w:styleId="ac">
    <w:name w:val="Emphasis"/>
    <w:uiPriority w:val="20"/>
    <w:qFormat/>
    <w:locked/>
    <w:rsid w:val="00ED0E98"/>
    <w:rPr>
      <w:i/>
      <w:iCs/>
    </w:rPr>
  </w:style>
  <w:style w:type="paragraph" w:customStyle="1" w:styleId="Standard">
    <w:name w:val="Standard"/>
    <w:rsid w:val="0096315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2"/>
    <w:basedOn w:val="a"/>
    <w:rsid w:val="00F35197"/>
    <w:pPr>
      <w:widowControl w:val="0"/>
      <w:shd w:val="clear" w:color="auto" w:fill="FFFFFF"/>
      <w:spacing w:line="331" w:lineRule="exact"/>
      <w:jc w:val="both"/>
    </w:pPr>
    <w:rPr>
      <w:rFonts w:eastAsia="Times New Roman"/>
      <w:color w:val="000000"/>
      <w:sz w:val="27"/>
      <w:szCs w:val="27"/>
    </w:rPr>
  </w:style>
  <w:style w:type="paragraph" w:styleId="ad">
    <w:name w:val="List Paragraph"/>
    <w:basedOn w:val="a"/>
    <w:link w:val="ae"/>
    <w:qFormat/>
    <w:rsid w:val="001F651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rsid w:val="00A91183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91183"/>
    <w:pPr>
      <w:widowControl w:val="0"/>
      <w:shd w:val="clear" w:color="auto" w:fill="FFFFFF"/>
      <w:spacing w:before="360" w:after="60" w:line="0" w:lineRule="atLeast"/>
      <w:jc w:val="center"/>
    </w:pPr>
    <w:rPr>
      <w:b/>
      <w:bCs/>
      <w:sz w:val="27"/>
      <w:szCs w:val="27"/>
    </w:rPr>
  </w:style>
  <w:style w:type="paragraph" w:customStyle="1" w:styleId="ConsPlusTitle">
    <w:name w:val="ConsPlusTitle"/>
    <w:rsid w:val="00C31D6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lang w:val="ru-RU" w:eastAsia="ru-RU"/>
    </w:rPr>
  </w:style>
  <w:style w:type="paragraph" w:styleId="af">
    <w:name w:val="Revision"/>
    <w:hidden/>
    <w:uiPriority w:val="99"/>
    <w:semiHidden/>
    <w:rsid w:val="00C80675"/>
    <w:rPr>
      <w:sz w:val="24"/>
      <w:szCs w:val="24"/>
      <w:lang w:val="ru-RU" w:eastAsia="ru-RU"/>
    </w:rPr>
  </w:style>
  <w:style w:type="character" w:customStyle="1" w:styleId="14">
    <w:name w:val="Обычный1"/>
    <w:rsid w:val="00C80675"/>
  </w:style>
  <w:style w:type="character" w:customStyle="1" w:styleId="ae">
    <w:name w:val="Абзац списка Знак"/>
    <w:link w:val="ad"/>
    <w:rsid w:val="00C80675"/>
    <w:rPr>
      <w:rFonts w:ascii="Calibri" w:hAnsi="Calibri"/>
      <w:sz w:val="22"/>
      <w:szCs w:val="22"/>
      <w:lang w:val="ru-RU"/>
    </w:rPr>
  </w:style>
  <w:style w:type="character" w:styleId="af0">
    <w:name w:val="annotation reference"/>
    <w:link w:val="15"/>
    <w:rsid w:val="002851C6"/>
    <w:rPr>
      <w:sz w:val="16"/>
      <w:szCs w:val="16"/>
    </w:rPr>
  </w:style>
  <w:style w:type="paragraph" w:styleId="af1">
    <w:name w:val="annotation text"/>
    <w:basedOn w:val="a"/>
    <w:link w:val="af2"/>
    <w:rsid w:val="002851C6"/>
    <w:rPr>
      <w:sz w:val="20"/>
      <w:szCs w:val="20"/>
    </w:rPr>
  </w:style>
  <w:style w:type="character" w:customStyle="1" w:styleId="af2">
    <w:name w:val="Текст примечания Знак"/>
    <w:link w:val="af1"/>
    <w:rsid w:val="002851C6"/>
    <w:rPr>
      <w:lang w:val="ru-RU" w:eastAsia="ru-RU"/>
    </w:rPr>
  </w:style>
  <w:style w:type="paragraph" w:styleId="af3">
    <w:name w:val="annotation subject"/>
    <w:basedOn w:val="af1"/>
    <w:next w:val="af1"/>
    <w:link w:val="af4"/>
    <w:rsid w:val="002851C6"/>
    <w:rPr>
      <w:b/>
      <w:bCs/>
    </w:rPr>
  </w:style>
  <w:style w:type="character" w:customStyle="1" w:styleId="af4">
    <w:name w:val="Тема примечания Знак"/>
    <w:link w:val="af3"/>
    <w:rsid w:val="002851C6"/>
    <w:rPr>
      <w:b/>
      <w:bCs/>
      <w:lang w:val="ru-RU" w:eastAsia="ru-RU"/>
    </w:rPr>
  </w:style>
  <w:style w:type="paragraph" w:customStyle="1" w:styleId="15">
    <w:name w:val="Знак примечания1"/>
    <w:basedOn w:val="a"/>
    <w:link w:val="af0"/>
    <w:rsid w:val="00793171"/>
    <w:pPr>
      <w:spacing w:after="160" w:line="264" w:lineRule="auto"/>
    </w:pPr>
    <w:rPr>
      <w:sz w:val="16"/>
      <w:szCs w:val="16"/>
    </w:rPr>
  </w:style>
  <w:style w:type="character" w:customStyle="1" w:styleId="UnresolvedMention">
    <w:name w:val="Unresolved Mention"/>
    <w:uiPriority w:val="99"/>
    <w:semiHidden/>
    <w:unhideWhenUsed/>
    <w:rsid w:val="00FA6AEB"/>
    <w:rPr>
      <w:color w:val="605E5C"/>
      <w:shd w:val="clear" w:color="auto" w:fill="E1DFDD"/>
    </w:rPr>
  </w:style>
  <w:style w:type="paragraph" w:customStyle="1" w:styleId="13">
    <w:name w:val="Гиперссылка1"/>
    <w:basedOn w:val="a"/>
    <w:link w:val="ab"/>
    <w:rsid w:val="00A65BD0"/>
    <w:pPr>
      <w:spacing w:after="160" w:line="264" w:lineRule="auto"/>
    </w:pPr>
    <w:rPr>
      <w:color w:val="0000FF"/>
      <w:sz w:val="20"/>
      <w:szCs w:val="20"/>
      <w:u w:val="single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locked/>
    <w:rsid w:val="008A2E52"/>
    <w:pPr>
      <w:suppressAutoHyphens/>
      <w:overflowPunct w:val="0"/>
      <w:autoSpaceDE w:val="0"/>
      <w:autoSpaceDN w:val="0"/>
      <w:adjustRightInd w:val="0"/>
      <w:jc w:val="center"/>
    </w:pPr>
    <w:rPr>
      <w:rFonts w:ascii="Times New Roman CYR" w:eastAsia="Times New Roman" w:hAnsi="Times New Roman CYR"/>
      <w:b/>
    </w:rPr>
  </w:style>
  <w:style w:type="character" w:customStyle="1" w:styleId="af6">
    <w:name w:val="Название Знак"/>
    <w:basedOn w:val="a0"/>
    <w:link w:val="af5"/>
    <w:uiPriority w:val="10"/>
    <w:rsid w:val="008A2E52"/>
    <w:rPr>
      <w:rFonts w:ascii="Times New Roman CYR" w:eastAsia="Times New Roman" w:hAnsi="Times New Roman CYR"/>
      <w:b/>
      <w:sz w:val="24"/>
      <w:szCs w:val="24"/>
      <w:lang w:val="ru-RU" w:eastAsia="ru-RU"/>
    </w:rPr>
  </w:style>
  <w:style w:type="character" w:customStyle="1" w:styleId="Af7">
    <w:name w:val="Нет A"/>
    <w:uiPriority w:val="99"/>
    <w:rsid w:val="00F01641"/>
  </w:style>
  <w:style w:type="paragraph" w:styleId="af8">
    <w:name w:val="No Spacing"/>
    <w:uiPriority w:val="99"/>
    <w:qFormat/>
    <w:rsid w:val="009F68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Arial Unicode MS"/>
      <w:color w:val="000000"/>
      <w:sz w:val="28"/>
      <w:szCs w:val="28"/>
      <w:u w:color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B145A8862B46AFCA8A332BDDAB3A" ma:contentTypeVersion="2" ma:contentTypeDescription="Create a new document." ma:contentTypeScope="" ma:versionID="193b89499c9d2e7aaf42578a0d1e032d">
  <xsd:schema xmlns:xsd="http://www.w3.org/2001/XMLSchema" xmlns:xs="http://www.w3.org/2001/XMLSchema" xmlns:p="http://schemas.microsoft.com/office/2006/metadata/properties" xmlns:ns2="2f1c5aa7-bcd2-4555-9ab3-2550f5767b22" targetNamespace="http://schemas.microsoft.com/office/2006/metadata/properties" ma:root="true" ma:fieldsID="9c0abf21a5ed4b84a78cdfb1d5f4a6e2" ns2:_="">
    <xsd:import namespace="2f1c5aa7-bcd2-4555-9ab3-2550f5767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c5aa7-bcd2-4555-9ab3-2550f5767b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8298C-9C31-481A-AEBD-12C11337C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A0E5F-8509-4D3A-8D01-BF9F3E50F4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88E74-F547-4CB7-8B4C-E48342C79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c5aa7-bcd2-4555-9ab3-2550f5767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5072E-1195-40A8-B4D2-47198CDB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Таблица поправок к проекту федерального закона №458158-5 «О внесении изменений в некоторые законодательные акты Российской Федерации (о создании и деятельности объединений работодателей)»</vt:lpstr>
      <vt:lpstr>Таблица поправок к проекту федерального закона №458158-5 «О внесении изменений в некоторые законодательные акты Российской Федерации (о создании и деятельности объединений работодателей)»</vt:lpstr>
    </vt:vector>
  </TitlesOfParts>
  <Company>Microsoft</Company>
  <LinksUpToDate>false</LinksUpToDate>
  <CharactersWithSpaces>4312</CharactersWithSpaces>
  <SharedDoc>false</SharedDoc>
  <HLinks>
    <vt:vector size="6" baseType="variant">
      <vt:variant>
        <vt:i4>7077936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https://docs.cntd.ru/document/570970783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поправок к проекту федерального закона №458158-5 «О внесении изменений в некоторые законодательные акты Российской Федерации (о создании и деятельности объединений работодателей)»</dc:title>
  <dc:subject/>
  <dc:creator>user1</dc:creator>
  <cp:keywords/>
  <cp:lastModifiedBy>Наталья Ивановна Опарина</cp:lastModifiedBy>
  <cp:revision>19</cp:revision>
  <cp:lastPrinted>2022-09-19T04:54:00Z</cp:lastPrinted>
  <dcterms:created xsi:type="dcterms:W3CDTF">2022-08-25T09:24:00Z</dcterms:created>
  <dcterms:modified xsi:type="dcterms:W3CDTF">2022-09-19T05:22:00Z</dcterms:modified>
</cp:coreProperties>
</file>